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34C08" w14:textId="77777777" w:rsidR="007364B1" w:rsidRDefault="007364B1"/>
    <w:p w14:paraId="7748C391" w14:textId="77777777" w:rsidR="00813A2D" w:rsidRPr="006F6D9C" w:rsidRDefault="00813A2D" w:rsidP="00813A2D">
      <w:pPr>
        <w:jc w:val="right"/>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t>Contract# 15</w:t>
      </w:r>
      <w:r w:rsidRPr="006F6D9C">
        <w:rPr>
          <w:rFonts w:ascii="Arial" w:eastAsia="Times New Roman" w:hAnsi="Arial" w:cs="Arial"/>
          <w:color w:val="404040" w:themeColor="text1" w:themeTint="BF"/>
          <w:sz w:val="24"/>
          <w:szCs w:val="24"/>
        </w:rPr>
        <w:t>0000</w:t>
      </w:r>
    </w:p>
    <w:p w14:paraId="3D838AD6" w14:textId="77777777" w:rsidR="00813A2D" w:rsidRPr="0028044A" w:rsidRDefault="00813A2D" w:rsidP="00813A2D">
      <w:pPr>
        <w:spacing w:before="100" w:beforeAutospacing="1" w:after="100" w:afterAutospacing="1" w:line="240" w:lineRule="auto"/>
        <w:jc w:val="center"/>
        <w:rPr>
          <w:rFonts w:ascii="Arial" w:eastAsia="Times New Roman" w:hAnsi="Arial" w:cs="Arial"/>
          <w:b/>
          <w:color w:val="404040" w:themeColor="text1" w:themeTint="BF"/>
          <w:sz w:val="28"/>
          <w:szCs w:val="28"/>
        </w:rPr>
      </w:pPr>
      <w:r w:rsidRPr="0028044A">
        <w:rPr>
          <w:rFonts w:ascii="Arial" w:eastAsia="Times New Roman" w:hAnsi="Arial" w:cs="Arial"/>
          <w:b/>
          <w:color w:val="404040" w:themeColor="text1" w:themeTint="BF"/>
          <w:sz w:val="28"/>
          <w:szCs w:val="28"/>
        </w:rPr>
        <w:t>Reginal D. Jones Application to Volunteer Services</w:t>
      </w:r>
    </w:p>
    <w:p w14:paraId="7A7202A3" w14:textId="77777777" w:rsidR="00813A2D" w:rsidRDefault="00813A2D" w:rsidP="00813A2D"/>
    <w:p w14:paraId="02DC31B0" w14:textId="77777777" w:rsidR="00813A2D" w:rsidRPr="006F6D9C" w:rsidRDefault="00813A2D" w:rsidP="00813A2D">
      <w:pPr>
        <w:spacing w:before="100" w:beforeAutospacing="1" w:after="240" w:line="240" w:lineRule="auto"/>
        <w:jc w:val="both"/>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I _</w:t>
      </w:r>
      <w:r w:rsidRPr="0028044A">
        <w:rPr>
          <w:rFonts w:ascii="Arial" w:eastAsia="Times New Roman" w:hAnsi="Arial" w:cs="Arial"/>
          <w:color w:val="404040" w:themeColor="text1" w:themeTint="BF"/>
          <w:sz w:val="24"/>
          <w:szCs w:val="24"/>
        </w:rPr>
        <w:t>_____________________________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 of _________________________</w:t>
      </w:r>
      <w:r w:rsidRPr="009473B1">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softHyphen/>
        <w:t>_ (</w:t>
      </w:r>
      <w:r w:rsidRPr="0028044A">
        <w:rPr>
          <w:rFonts w:ascii="Arial" w:eastAsia="Times New Roman" w:hAnsi="Arial" w:cs="Arial"/>
          <w:color w:val="404040" w:themeColor="text1" w:themeTint="BF"/>
          <w:sz w:val="24"/>
          <w:szCs w:val="24"/>
        </w:rPr>
        <w:t xml:space="preserve">entity name) agree to volunteer my services to HELP: The Reginal D. Jones Socioeconomic Growth and Development Initiative. I agree to raise: </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r>
        <w:rPr>
          <w:rFonts w:ascii="Arial" w:eastAsia="Times New Roman" w:hAnsi="Arial" w:cs="Arial"/>
          <w:color w:val="404040" w:themeColor="text1" w:themeTint="BF"/>
          <w:sz w:val="20"/>
          <w:szCs w:val="20"/>
        </w:rPr>
        <w:br/>
      </w:r>
      <w:r>
        <w:rPr>
          <w:rFonts w:ascii="Arial" w:eastAsia="Times New Roman" w:hAnsi="Arial" w:cs="Arial"/>
          <w:color w:val="404040" w:themeColor="text1" w:themeTint="BF"/>
          <w:sz w:val="24"/>
          <w:szCs w:val="24"/>
          <w:u w:val="single"/>
        </w:rPr>
        <w:t>US$1</w:t>
      </w:r>
      <w:r w:rsidRPr="006F6D9C">
        <w:rPr>
          <w:rFonts w:ascii="Arial" w:eastAsia="Times New Roman" w:hAnsi="Arial" w:cs="Arial"/>
          <w:color w:val="404040" w:themeColor="text1" w:themeTint="BF"/>
          <w:sz w:val="24"/>
          <w:szCs w:val="24"/>
          <w:u w:val="single"/>
        </w:rPr>
        <w:t>00,000.00</w:t>
      </w:r>
      <w:r>
        <w:rPr>
          <w:rFonts w:ascii="Arial" w:eastAsia="Times New Roman" w:hAnsi="Arial" w:cs="Arial"/>
          <w:color w:val="404040" w:themeColor="text1" w:themeTint="BF"/>
          <w:sz w:val="24"/>
          <w:szCs w:val="24"/>
          <w:u w:val="single"/>
        </w:rPr>
        <w:br/>
      </w:r>
    </w:p>
    <w:p w14:paraId="546AD3D3" w14:textId="77777777" w:rsidR="00813A2D" w:rsidRPr="0028044A" w:rsidRDefault="00813A2D" w:rsidP="00813A2D">
      <w:pPr>
        <w:spacing w:before="100" w:beforeAutospacing="1" w:after="100" w:afterAutospacing="1"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order to honor the merit of this contract.</w:t>
      </w:r>
    </w:p>
    <w:p w14:paraId="214D29E9" w14:textId="77777777" w:rsidR="00813A2D" w:rsidRPr="0028044A" w:rsidRDefault="00813A2D" w:rsidP="00813A2D">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Please send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1,008</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donation forms to:</w:t>
      </w:r>
      <w:r w:rsidRPr="0028044A">
        <w:rPr>
          <w:rFonts w:ascii="Arial" w:eastAsia="Times New Roman" w:hAnsi="Arial" w:cs="Arial"/>
          <w:color w:val="404040" w:themeColor="text1" w:themeTint="BF"/>
          <w:sz w:val="24"/>
          <w:szCs w:val="24"/>
        </w:rPr>
        <w:br/>
      </w:r>
    </w:p>
    <w:p w14:paraId="284D9B79" w14:textId="77777777" w:rsidR="00813A2D" w:rsidRPr="009473B1" w:rsidRDefault="00813A2D" w:rsidP="00813A2D">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Last_</w:t>
      </w:r>
      <w:r w:rsidRPr="009473B1">
        <w:rPr>
          <w:rFonts w:ascii="Arial" w:eastAsia="Times New Roman" w:hAnsi="Arial" w:cs="Arial"/>
          <w:color w:val="404040" w:themeColor="text1" w:themeTint="BF"/>
          <w:sz w:val="24"/>
          <w:szCs w:val="24"/>
        </w:rPr>
        <w:t>_________________________</w:t>
      </w:r>
      <w:r w:rsidRPr="0028044A">
        <w:rPr>
          <w:rFonts w:ascii="Arial" w:eastAsia="Times New Roman" w:hAnsi="Arial" w:cs="Arial"/>
          <w:color w:val="404040" w:themeColor="text1" w:themeTint="BF"/>
          <w:sz w:val="24"/>
          <w:szCs w:val="24"/>
        </w:rPr>
        <w:t>__Firs</w:t>
      </w:r>
      <w:r w:rsidRPr="009473B1">
        <w:rPr>
          <w:rFonts w:ascii="Arial" w:eastAsia="Times New Roman" w:hAnsi="Arial" w:cs="Arial"/>
          <w:color w:val="404040" w:themeColor="text1" w:themeTint="BF"/>
          <w:sz w:val="24"/>
          <w:szCs w:val="24"/>
        </w:rPr>
        <w:t>t_______________________</w:t>
      </w:r>
      <w:r w:rsidRPr="0028044A">
        <w:rPr>
          <w:rFonts w:ascii="Arial" w:eastAsia="Times New Roman" w:hAnsi="Arial" w:cs="Arial"/>
          <w:color w:val="404040" w:themeColor="text1" w:themeTint="BF"/>
          <w:sz w:val="24"/>
          <w:szCs w:val="24"/>
        </w:rPr>
        <w:t>___MI_____</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Address__________________________________</w:t>
      </w:r>
      <w:r w:rsidRPr="009473B1">
        <w:rPr>
          <w:rFonts w:ascii="Arial" w:eastAsia="Times New Roman" w:hAnsi="Arial" w:cs="Arial"/>
          <w:color w:val="404040" w:themeColor="text1" w:themeTint="BF"/>
          <w:sz w:val="24"/>
          <w:szCs w:val="24"/>
        </w:rPr>
        <w:t>___________________________</w:t>
      </w:r>
    </w:p>
    <w:p w14:paraId="445243E7" w14:textId="77777777" w:rsidR="00813A2D" w:rsidRPr="0028044A" w:rsidRDefault="00813A2D" w:rsidP="00813A2D">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City_______________</w:t>
      </w:r>
      <w:r w:rsidRPr="009473B1">
        <w:rPr>
          <w:rFonts w:ascii="Arial" w:eastAsia="Times New Roman" w:hAnsi="Arial" w:cs="Arial"/>
          <w:color w:val="404040" w:themeColor="text1" w:themeTint="BF"/>
          <w:sz w:val="24"/>
          <w:szCs w:val="24"/>
        </w:rPr>
        <w:t>_____</w:t>
      </w:r>
      <w:r w:rsidRPr="0028044A">
        <w:rPr>
          <w:rFonts w:ascii="Arial" w:eastAsia="Times New Roman" w:hAnsi="Arial" w:cs="Arial"/>
          <w:color w:val="404040" w:themeColor="text1" w:themeTint="BF"/>
          <w:sz w:val="24"/>
          <w:szCs w:val="24"/>
        </w:rPr>
        <w:t>______</w:t>
      </w:r>
      <w:r w:rsidRPr="009473B1">
        <w:rPr>
          <w:rFonts w:ascii="Arial" w:eastAsia="Times New Roman" w:hAnsi="Arial" w:cs="Arial"/>
          <w:color w:val="404040" w:themeColor="text1" w:themeTint="BF"/>
          <w:sz w:val="24"/>
          <w:szCs w:val="24"/>
        </w:rPr>
        <w:t>_______</w:t>
      </w:r>
      <w:r w:rsidRPr="0028044A">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State_____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Zip_________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w:t>
      </w:r>
    </w:p>
    <w:p w14:paraId="2303D1AE" w14:textId="77777777" w:rsidR="00813A2D" w:rsidRPr="0028044A" w:rsidRDefault="00813A2D" w:rsidP="00813A2D">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DOB ______/_______/_________ </w:t>
      </w:r>
      <w:r w:rsidRPr="0028044A">
        <w:rPr>
          <w:rFonts w:ascii="Arial" w:eastAsia="Times New Roman" w:hAnsi="Arial" w:cs="Arial"/>
          <w:color w:val="404040" w:themeColor="text1" w:themeTint="BF"/>
          <w:sz w:val="24"/>
          <w:szCs w:val="24"/>
        </w:rPr>
        <w:br/>
        <w:t>(mm/dd/yyyy)</w:t>
      </w:r>
    </w:p>
    <w:p w14:paraId="648FD51A" w14:textId="77777777" w:rsidR="00813A2D" w:rsidRPr="009473B1" w:rsidRDefault="00813A2D" w:rsidP="00813A2D">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7CEF3EED" w14:textId="77777777" w:rsidR="00813A2D" w:rsidRPr="0028044A" w:rsidRDefault="00813A2D" w:rsidP="00813A2D">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SS# _______-_______-________</w:t>
      </w:r>
    </w:p>
    <w:p w14:paraId="014E0D4D" w14:textId="77777777" w:rsidR="00813A2D" w:rsidRPr="0028044A" w:rsidRDefault="00813A2D" w:rsidP="00813A2D">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ITIN _______-_______-________</w:t>
      </w:r>
    </w:p>
    <w:p w14:paraId="2A60F88C" w14:textId="77777777" w:rsidR="00813A2D" w:rsidRPr="0028044A" w:rsidRDefault="00813A2D" w:rsidP="00813A2D">
      <w:pPr>
        <w:spacing w:before="100" w:beforeAutospacing="1" w:after="100" w:afterAutospacing="1" w:line="240" w:lineRule="auto"/>
        <w:jc w:val="right"/>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State ID</w:t>
      </w:r>
      <w:r w:rsidRPr="0028044A">
        <w:rPr>
          <w:rFonts w:ascii="Arial" w:eastAsia="Times New Roman" w:hAnsi="Arial" w:cs="Arial"/>
          <w:color w:val="404040" w:themeColor="text1" w:themeTint="BF"/>
          <w:sz w:val="24"/>
          <w:szCs w:val="24"/>
        </w:rPr>
        <w:t>/DL# ___________________</w:t>
      </w:r>
    </w:p>
    <w:p w14:paraId="652BE7D4" w14:textId="77777777" w:rsidR="00813A2D" w:rsidRPr="0028044A" w:rsidRDefault="00813A2D" w:rsidP="00813A2D">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Tax ID# ___________________</w:t>
      </w:r>
    </w:p>
    <w:p w14:paraId="6069949B" w14:textId="77777777" w:rsidR="00813A2D" w:rsidRDefault="00813A2D" w:rsidP="00813A2D">
      <w:pPr>
        <w:jc w:val="right"/>
      </w:pPr>
      <w:r w:rsidRPr="0028044A">
        <w:rPr>
          <w:rFonts w:ascii="Arial" w:eastAsia="Times New Roman" w:hAnsi="Arial" w:cs="Arial"/>
          <w:color w:val="404040" w:themeColor="text1" w:themeTint="BF"/>
          <w:sz w:val="24"/>
          <w:szCs w:val="24"/>
        </w:rPr>
        <w:t>Phone (_____) _______-_________</w:t>
      </w:r>
      <w:r w:rsidRPr="0028044A">
        <w:rPr>
          <w:rFonts w:ascii="Arial" w:eastAsia="Times New Roman" w:hAnsi="Arial" w:cs="Arial"/>
          <w:color w:val="404040" w:themeColor="text1" w:themeTint="BF"/>
          <w:sz w:val="20"/>
          <w:szCs w:val="20"/>
        </w:rPr>
        <w:br/>
      </w:r>
    </w:p>
    <w:p w14:paraId="4D76E5B6" w14:textId="77777777" w:rsidR="00813A2D" w:rsidRDefault="00813A2D" w:rsidP="00813A2D">
      <w:pPr>
        <w:jc w:val="right"/>
      </w:pPr>
    </w:p>
    <w:p w14:paraId="65574411" w14:textId="77777777" w:rsidR="00813A2D" w:rsidRDefault="00813A2D" w:rsidP="00813A2D">
      <w:pPr>
        <w:jc w:val="right"/>
      </w:pPr>
    </w:p>
    <w:p w14:paraId="5FDB2EEB" w14:textId="77777777" w:rsidR="00813A2D" w:rsidRPr="0028044A" w:rsidRDefault="00813A2D" w:rsidP="00813A2D">
      <w:pPr>
        <w:spacing w:after="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I understand that I will be held liable for 60% of the full potential value of all of the donation forms I have requested in the event that the forms or funds are damaged, lost, or stolen. Otherwise, I am only obligated to raise </w:t>
      </w:r>
      <w:r>
        <w:rPr>
          <w:rFonts w:ascii="Arial" w:eastAsia="Times New Roman" w:hAnsi="Arial" w:cs="Arial"/>
          <w:color w:val="404040" w:themeColor="text1" w:themeTint="BF"/>
          <w:sz w:val="24"/>
          <w:szCs w:val="24"/>
          <w:u w:val="single"/>
        </w:rPr>
        <w:t>US$1</w:t>
      </w:r>
      <w:r w:rsidRPr="006F6D9C">
        <w:rPr>
          <w:rFonts w:ascii="Arial" w:eastAsia="Times New Roman" w:hAnsi="Arial" w:cs="Arial"/>
          <w:color w:val="404040" w:themeColor="text1" w:themeTint="BF"/>
          <w:sz w:val="24"/>
          <w:szCs w:val="24"/>
          <w:u w:val="single"/>
        </w:rPr>
        <w:t>00,000.00</w:t>
      </w:r>
      <w:r w:rsidRPr="0028044A">
        <w:rPr>
          <w:rFonts w:ascii="Arial" w:eastAsia="Times New Roman" w:hAnsi="Arial" w:cs="Arial"/>
          <w:color w:val="404040" w:themeColor="text1" w:themeTint="BF"/>
          <w:sz w:val="24"/>
          <w:szCs w:val="24"/>
        </w:rPr>
        <w:t xml:space="preserve"> (the amount </w:t>
      </w:r>
      <w:r>
        <w:rPr>
          <w:rFonts w:ascii="Arial" w:eastAsia="Times New Roman" w:hAnsi="Arial" w:cs="Arial"/>
          <w:color w:val="404040" w:themeColor="text1" w:themeTint="BF"/>
          <w:sz w:val="24"/>
          <w:szCs w:val="24"/>
        </w:rPr>
        <w:t>listed</w:t>
      </w:r>
      <w:r w:rsidRPr="0028044A">
        <w:rPr>
          <w:rFonts w:ascii="Arial" w:eastAsia="Times New Roman" w:hAnsi="Arial" w:cs="Arial"/>
          <w:color w:val="404040" w:themeColor="text1" w:themeTint="BF"/>
          <w:sz w:val="24"/>
          <w:szCs w:val="24"/>
        </w:rPr>
        <w:t xml:space="preserve"> above). In addition, I agree to pay any and all court costs and legal fees incurred by Reginal D. Jones in an attempt to collect the aforementioned.</w:t>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4"/>
          <w:szCs w:val="24"/>
        </w:rPr>
        <w:t xml:space="preserve">I understand that for my services I will be compensated 40% of the total funds that I raise while serving as a volunteer for HELP: The Reginal D. Jones Socioeconomic Growth and Development Initiative as a statue of gratitude and a reward for the diligence, persistence, </w:t>
      </w:r>
      <w:r w:rsidRPr="009473B1">
        <w:rPr>
          <w:rFonts w:ascii="Arial" w:eastAsia="Times New Roman" w:hAnsi="Arial" w:cs="Arial"/>
          <w:color w:val="404040" w:themeColor="text1" w:themeTint="BF"/>
          <w:sz w:val="24"/>
          <w:szCs w:val="24"/>
        </w:rPr>
        <w:t>and</w:t>
      </w:r>
      <w:r w:rsidRPr="0028044A">
        <w:rPr>
          <w:rFonts w:ascii="Arial" w:eastAsia="Times New Roman" w:hAnsi="Arial" w:cs="Arial"/>
          <w:color w:val="404040" w:themeColor="text1" w:themeTint="BF"/>
          <w:sz w:val="24"/>
          <w:szCs w:val="24"/>
        </w:rPr>
        <w:t xml:space="preserve"> </w:t>
      </w:r>
      <w:r w:rsidRPr="009473B1">
        <w:rPr>
          <w:rFonts w:ascii="Arial" w:eastAsia="Times New Roman" w:hAnsi="Arial" w:cs="Arial"/>
          <w:color w:val="404040" w:themeColor="text1" w:themeTint="BF"/>
          <w:sz w:val="24"/>
          <w:szCs w:val="24"/>
        </w:rPr>
        <w:t>hard work</w:t>
      </w:r>
      <w:r w:rsidRPr="0028044A">
        <w:rPr>
          <w:rFonts w:ascii="Arial" w:eastAsia="Times New Roman" w:hAnsi="Arial" w:cs="Arial"/>
          <w:color w:val="404040" w:themeColor="text1" w:themeTint="BF"/>
          <w:sz w:val="24"/>
          <w:szCs w:val="24"/>
        </w:rPr>
        <w:t xml:space="preserve"> that it takes to accumulate funds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(i.e. raise </w:t>
      </w:r>
      <w:r>
        <w:rPr>
          <w:rFonts w:ascii="Arial" w:eastAsia="Times New Roman" w:hAnsi="Arial" w:cs="Arial"/>
          <w:color w:val="404040" w:themeColor="text1" w:themeTint="BF"/>
          <w:sz w:val="24"/>
          <w:szCs w:val="24"/>
        </w:rPr>
        <w:t>US$1</w:t>
      </w:r>
      <w:r w:rsidRPr="006F6D9C">
        <w:rPr>
          <w:rFonts w:ascii="Arial" w:eastAsia="Times New Roman" w:hAnsi="Arial" w:cs="Arial"/>
          <w:color w:val="404040" w:themeColor="text1" w:themeTint="BF"/>
          <w:sz w:val="24"/>
          <w:szCs w:val="24"/>
        </w:rPr>
        <w:t>00,000.00</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retain</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US$4</w:t>
      </w:r>
      <w:r w:rsidRPr="0028044A">
        <w:rPr>
          <w:rFonts w:ascii="Arial" w:eastAsia="Times New Roman" w:hAnsi="Arial" w:cs="Arial"/>
          <w:color w:val="404040" w:themeColor="text1" w:themeTint="BF"/>
          <w:sz w:val="24"/>
          <w:szCs w:val="24"/>
        </w:rPr>
        <w:t>0</w:t>
      </w:r>
      <w:r>
        <w:rPr>
          <w:rFonts w:ascii="Arial" w:eastAsia="Times New Roman" w:hAnsi="Arial" w:cs="Arial"/>
          <w:color w:val="404040" w:themeColor="text1" w:themeTint="BF"/>
          <w:sz w:val="24"/>
          <w:szCs w:val="24"/>
        </w:rPr>
        <w:t>,00</w:t>
      </w:r>
      <w:r w:rsidRPr="0028044A">
        <w:rPr>
          <w:rFonts w:ascii="Arial" w:eastAsia="Times New Roman" w:hAnsi="Arial" w:cs="Arial"/>
          <w:color w:val="404040" w:themeColor="text1" w:themeTint="BF"/>
          <w:sz w:val="24"/>
          <w:szCs w:val="24"/>
        </w:rPr>
        <w:t>0</w:t>
      </w:r>
      <w:r>
        <w:rPr>
          <w:rFonts w:ascii="Arial" w:eastAsia="Times New Roman" w:hAnsi="Arial" w:cs="Arial"/>
          <w:color w:val="404040" w:themeColor="text1" w:themeTint="BF"/>
          <w:sz w:val="24"/>
          <w:szCs w:val="24"/>
        </w:rPr>
        <w:t>.00</w:t>
      </w:r>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understand that my services are greatly appreciated and believe that the 40% compensation plan is adequate</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will satisfy part, if not all, of my financial needs while volunteering my time and energy to Reginal D. Jones and the Growth and Development Initiative that he represents.</w:t>
      </w:r>
    </w:p>
    <w:p w14:paraId="76A3D90A" w14:textId="77777777" w:rsidR="00813A2D" w:rsidRPr="0028044A" w:rsidRDefault="00813A2D" w:rsidP="00813A2D">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 understand that I will have twelve (12) months to reach my goal; at that time, I will be held liable for the agreed upon amount.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Additionally, I understand that Reginal D. Jones reserves the right to terminate the volunteer service period at any time; in such an event, the remainder of the donation forms and proceeds must be returned without delay.</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Failure to do so will result in my being held personally accountable and legal action being taken.</w:t>
      </w:r>
    </w:p>
    <w:p w14:paraId="06CA5583" w14:textId="77777777" w:rsidR="00813A2D" w:rsidRPr="0028044A" w:rsidRDefault="00813A2D" w:rsidP="00813A2D">
      <w:pPr>
        <w:spacing w:after="200" w:line="240" w:lineRule="auto"/>
        <w:jc w:val="both"/>
        <w:rPr>
          <w:rFonts w:ascii="Times New Roman" w:eastAsia="Times New Roman" w:hAnsi="Times New Roman" w:cs="Times New Roman"/>
          <w:color w:val="404040" w:themeColor="text1" w:themeTint="BF"/>
          <w:sz w:val="24"/>
          <w:szCs w:val="24"/>
        </w:rPr>
      </w:pPr>
      <w:r w:rsidRPr="009473B1">
        <w:rPr>
          <w:rFonts w:ascii="Arial" w:eastAsia="Times New Roman" w:hAnsi="Arial" w:cs="Arial"/>
          <w:b/>
          <w:color w:val="404040" w:themeColor="text1" w:themeTint="BF"/>
          <w:sz w:val="24"/>
          <w:szCs w:val="24"/>
        </w:rPr>
        <w:t>Presentation.</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Likewise, I understand that the individual presentation is the sole property of Reginal D. Jones</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is not to be reprocessed or duplicated without the written consent of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6"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Times New Roman" w:eastAsia="Times New Roman" w:hAnsi="Times New Roman" w:cs="Times New Roman"/>
          <w:color w:val="404040" w:themeColor="text1" w:themeTint="BF"/>
          <w:sz w:val="24"/>
          <w:szCs w:val="24"/>
        </w:rPr>
        <w:t> </w:t>
      </w:r>
      <w:r w:rsidRPr="0028044A">
        <w:rPr>
          <w:rFonts w:ascii="Arial" w:eastAsia="Times New Roman" w:hAnsi="Arial" w:cs="Arial"/>
          <w:color w:val="404040" w:themeColor="text1" w:themeTint="BF"/>
          <w:sz w:val="24"/>
          <w:szCs w:val="24"/>
        </w:rPr>
        <w:t>The presentation shall not be used for any purpose other than that which is intended by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7" w:history="1">
        <w:r w:rsidRPr="009473B1">
          <w:rPr>
            <w:rFonts w:ascii="Arial" w:eastAsia="Times New Roman" w:hAnsi="Arial" w:cs="Arial"/>
            <w:color w:val="404040" w:themeColor="text1" w:themeTint="BF"/>
            <w:sz w:val="24"/>
            <w:szCs w:val="24"/>
          </w:rPr>
          <w:t>www.AmbitionsInc.com</w:t>
        </w:r>
      </w:hyperlink>
      <w:r w:rsidRPr="0028044A">
        <w:rPr>
          <w:rFonts w:ascii="Times New Roman" w:eastAsia="Times New Roman" w:hAnsi="Times New Roman" w:cs="Times New Roman"/>
          <w:color w:val="404040" w:themeColor="text1" w:themeTint="BF"/>
          <w:sz w:val="24"/>
          <w:szCs w:val="24"/>
        </w:rPr>
        <w:t>.</w:t>
      </w:r>
    </w:p>
    <w:p w14:paraId="1B3F4641" w14:textId="77777777" w:rsidR="00813A2D" w:rsidRPr="009473B1" w:rsidRDefault="00813A2D" w:rsidP="00813A2D">
      <w:pPr>
        <w:spacing w:after="0" w:line="230" w:lineRule="atLeast"/>
        <w:rPr>
          <w:rFonts w:ascii="Arial" w:eastAsia="Times New Roman" w:hAnsi="Arial" w:cs="Arial"/>
          <w:color w:val="404040" w:themeColor="text1" w:themeTint="BF"/>
          <w:sz w:val="24"/>
          <w:szCs w:val="24"/>
        </w:rPr>
      </w:pPr>
      <w:r w:rsidRPr="009473B1">
        <w:rPr>
          <w:rFonts w:ascii="Arial" w:eastAsia="Times New Roman" w:hAnsi="Arial" w:cs="Arial"/>
          <w:b/>
          <w:color w:val="404040" w:themeColor="text1" w:themeTint="BF"/>
          <w:sz w:val="24"/>
          <w:szCs w:val="24"/>
        </w:rPr>
        <w:t>Service Period.</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I will volunteer my services from _____________ (mm/yy</w:t>
      </w:r>
      <w:r w:rsidRPr="009473B1">
        <w:rPr>
          <w:rFonts w:ascii="Arial" w:eastAsia="Times New Roman" w:hAnsi="Arial" w:cs="Arial"/>
          <w:color w:val="404040" w:themeColor="text1" w:themeTint="BF"/>
          <w:sz w:val="24"/>
          <w:szCs w:val="24"/>
        </w:rPr>
        <w:t>yy) to _____________ (mm/yyyy).</w:t>
      </w:r>
    </w:p>
    <w:p w14:paraId="6576DFE9" w14:textId="77777777" w:rsidR="00813A2D" w:rsidRPr="009473B1" w:rsidRDefault="00813A2D" w:rsidP="00813A2D">
      <w:pPr>
        <w:spacing w:after="0" w:line="230" w:lineRule="atLeast"/>
        <w:rPr>
          <w:rFonts w:ascii="Arial" w:eastAsia="Times New Roman" w:hAnsi="Arial" w:cs="Arial"/>
          <w:color w:val="404040" w:themeColor="text1" w:themeTint="BF"/>
          <w:sz w:val="24"/>
          <w:szCs w:val="24"/>
        </w:rPr>
      </w:pPr>
    </w:p>
    <w:p w14:paraId="1C78E59B" w14:textId="77777777" w:rsidR="00813A2D" w:rsidRPr="009473B1" w:rsidRDefault="00813A2D" w:rsidP="00813A2D">
      <w:pPr>
        <w:spacing w:after="0" w:line="230" w:lineRule="atLeast"/>
        <w:rPr>
          <w:rFonts w:ascii="Arial" w:eastAsia="Times New Roman" w:hAnsi="Arial" w:cs="Arial"/>
          <w:color w:val="404040" w:themeColor="text1" w:themeTint="BF"/>
          <w:sz w:val="24"/>
          <w:szCs w:val="24"/>
        </w:rPr>
      </w:pPr>
    </w:p>
    <w:p w14:paraId="650D3DBA" w14:textId="77777777" w:rsidR="00813A2D" w:rsidRPr="009473B1" w:rsidRDefault="00813A2D" w:rsidP="00813A2D">
      <w:pPr>
        <w:spacing w:after="0" w:line="230" w:lineRule="atLeast"/>
        <w:rPr>
          <w:rFonts w:ascii="Arial" w:eastAsia="Times New Roman" w:hAnsi="Arial" w:cs="Arial"/>
          <w:color w:val="404040" w:themeColor="text1" w:themeTint="BF"/>
          <w:sz w:val="24"/>
          <w:szCs w:val="24"/>
        </w:rPr>
      </w:pPr>
    </w:p>
    <w:p w14:paraId="48060148" w14:textId="77777777" w:rsidR="00813A2D" w:rsidRPr="0028044A" w:rsidRDefault="00813A2D" w:rsidP="00813A2D">
      <w:pPr>
        <w:spacing w:after="0" w:line="230" w:lineRule="atLeas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Non-business entities may omit entity name. Proprietorships, partnerships, and corporations </w:t>
      </w:r>
      <w:r w:rsidRPr="009473B1">
        <w:rPr>
          <w:rFonts w:ascii="Arial" w:eastAsia="Times New Roman" w:hAnsi="Arial" w:cs="Arial"/>
          <w:color w:val="404040" w:themeColor="text1" w:themeTint="BF"/>
          <w:sz w:val="24"/>
          <w:szCs w:val="24"/>
        </w:rPr>
        <w:t xml:space="preserve">may </w:t>
      </w:r>
      <w:r w:rsidRPr="0028044A">
        <w:rPr>
          <w:rFonts w:ascii="Arial" w:eastAsia="Times New Roman" w:hAnsi="Arial" w:cs="Arial"/>
          <w:color w:val="404040" w:themeColor="text1" w:themeTint="BF"/>
          <w:sz w:val="24"/>
          <w:szCs w:val="24"/>
        </w:rPr>
        <w:t>list company's tax identification number above. </w:t>
      </w:r>
    </w:p>
    <w:p w14:paraId="296BF289" w14:textId="77777777" w:rsidR="00813A2D" w:rsidRDefault="00813A2D" w:rsidP="00813A2D"/>
    <w:p w14:paraId="2D444145" w14:textId="77777777" w:rsidR="00813A2D" w:rsidRDefault="00813A2D" w:rsidP="00813A2D"/>
    <w:p w14:paraId="2E88C331" w14:textId="77777777" w:rsidR="00813A2D" w:rsidRDefault="00813A2D" w:rsidP="00813A2D"/>
    <w:p w14:paraId="4FB50172" w14:textId="77777777" w:rsidR="00813A2D" w:rsidRDefault="00813A2D" w:rsidP="00813A2D"/>
    <w:p w14:paraId="6E0559AA" w14:textId="77777777" w:rsidR="00813A2D" w:rsidRDefault="00813A2D" w:rsidP="00813A2D"/>
    <w:p w14:paraId="5E4DB422" w14:textId="77777777" w:rsidR="00813A2D" w:rsidRDefault="00813A2D" w:rsidP="00813A2D"/>
    <w:p w14:paraId="66047369" w14:textId="77777777" w:rsidR="00813A2D" w:rsidRPr="009473B1" w:rsidRDefault="00813A2D" w:rsidP="00813A2D">
      <w:pPr>
        <w:spacing w:before="100" w:beforeAutospacing="1" w:after="24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Applicants not at least 18 years of age and a citizen of the U.S. or have a valid work permi</w:t>
      </w:r>
      <w:r w:rsidRPr="009473B1">
        <w:rPr>
          <w:rFonts w:ascii="Arial" w:eastAsia="Times New Roman" w:hAnsi="Arial" w:cs="Arial"/>
          <w:color w:val="404040" w:themeColor="text1" w:themeTint="BF"/>
          <w:sz w:val="24"/>
          <w:szCs w:val="24"/>
        </w:rPr>
        <w:t>t must manufacture a co-signer.</w:t>
      </w:r>
    </w:p>
    <w:p w14:paraId="53CC7509" w14:textId="77777777" w:rsidR="00813A2D" w:rsidRPr="009473B1" w:rsidRDefault="00813A2D" w:rsidP="00813A2D">
      <w:pPr>
        <w:spacing w:before="100" w:beforeAutospacing="1"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Additionally</w:t>
      </w:r>
      <w:r w:rsidRPr="0028044A">
        <w:rPr>
          <w:rFonts w:ascii="Arial" w:eastAsia="Times New Roman" w:hAnsi="Arial" w:cs="Arial"/>
          <w:color w:val="404040" w:themeColor="text1" w:themeTint="BF"/>
          <w:sz w:val="24"/>
          <w:szCs w:val="24"/>
        </w:rPr>
        <w:t>, applicants shall be required to include a US$995.00 nonrefundable deposit</w:t>
      </w:r>
      <w:r w:rsidRPr="009473B1">
        <w:rPr>
          <w:rFonts w:ascii="Arial" w:eastAsia="Times New Roman" w:hAnsi="Arial" w:cs="Arial"/>
          <w:color w:val="404040" w:themeColor="text1" w:themeTint="BF"/>
          <w:sz w:val="24"/>
          <w:szCs w:val="24"/>
        </w:rPr>
        <w:t>.</w:t>
      </w:r>
    </w:p>
    <w:p w14:paraId="65B2B7B4" w14:textId="77777777" w:rsidR="00813A2D" w:rsidRPr="006F6D9C" w:rsidRDefault="00813A2D" w:rsidP="00813A2D">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 I have enclosed a U</w:t>
      </w:r>
      <w:r>
        <w:rPr>
          <w:rFonts w:ascii="Arial" w:eastAsia="Times New Roman" w:hAnsi="Arial" w:cs="Arial"/>
          <w:color w:val="404040" w:themeColor="text1" w:themeTint="BF"/>
          <w:sz w:val="24"/>
          <w:szCs w:val="24"/>
        </w:rPr>
        <w:t>S$995.00 nonrefundable deposit.</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p>
    <w:p w14:paraId="143E61A4" w14:textId="77777777" w:rsidR="00813A2D" w:rsidRPr="0028044A" w:rsidRDefault="00813A2D" w:rsidP="00813A2D">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 xml:space="preserve">co-signer's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______________________________________</w:t>
      </w:r>
      <w:r w:rsidRPr="0028044A">
        <w:rPr>
          <w:rFonts w:ascii="Arial" w:eastAsia="Times New Roman" w:hAnsi="Arial" w:cs="Arial"/>
          <w:color w:val="404040" w:themeColor="text1" w:themeTint="BF"/>
          <w:sz w:val="24"/>
          <w:szCs w:val="24"/>
        </w:rPr>
        <w:br/>
        <w:t>co-signer's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w:t>
      </w:r>
      <w:r w:rsidRPr="0028044A">
        <w:rPr>
          <w:rFonts w:ascii="Arial" w:eastAsia="Times New Roman" w:hAnsi="Arial" w:cs="Arial"/>
          <w:color w:val="404040" w:themeColor="text1" w:themeTint="BF"/>
          <w:sz w:val="24"/>
          <w:szCs w:val="24"/>
        </w:rPr>
        <w:br/>
        <w:t>co-signer's SS#</w:t>
      </w:r>
    </w:p>
    <w:p w14:paraId="38347D9C" w14:textId="77777777" w:rsidR="00813A2D" w:rsidRPr="009473B1" w:rsidRDefault="00813A2D" w:rsidP="00813A2D">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50C3A9E1" w14:textId="77777777" w:rsidR="00813A2D" w:rsidRPr="0028044A" w:rsidRDefault="00813A2D" w:rsidP="00813A2D">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 xml:space="preserve">applicant's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applicant's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7D58FF44" w14:textId="77777777" w:rsidR="00813A2D" w:rsidRDefault="00813A2D" w:rsidP="00813A2D"/>
    <w:p w14:paraId="5A45CE6F" w14:textId="77777777" w:rsidR="00813A2D" w:rsidRDefault="00813A2D" w:rsidP="00813A2D"/>
    <w:p w14:paraId="430D668B" w14:textId="77777777" w:rsidR="00813A2D" w:rsidRDefault="00813A2D" w:rsidP="00813A2D"/>
    <w:p w14:paraId="7423C3C0" w14:textId="77777777" w:rsidR="00813A2D" w:rsidRDefault="00813A2D" w:rsidP="00813A2D"/>
    <w:p w14:paraId="1B19941D" w14:textId="77777777" w:rsidR="00813A2D" w:rsidRDefault="00813A2D" w:rsidP="00813A2D"/>
    <w:p w14:paraId="3F53DDA6" w14:textId="77777777" w:rsidR="00813A2D" w:rsidRDefault="00813A2D" w:rsidP="00813A2D"/>
    <w:p w14:paraId="0F6AFD3A" w14:textId="77777777" w:rsidR="00813A2D" w:rsidRDefault="00813A2D" w:rsidP="00813A2D"/>
    <w:p w14:paraId="16815E55" w14:textId="77777777" w:rsidR="00813A2D" w:rsidRPr="009473B1" w:rsidRDefault="00813A2D" w:rsidP="00813A2D">
      <w:pPr>
        <w:spacing w:before="100" w:beforeAutospacing="1" w:after="100" w:afterAutospacing="1" w:line="240" w:lineRule="auto"/>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Full Potential V</w:t>
      </w:r>
      <w:r w:rsidRPr="0028044A">
        <w:rPr>
          <w:rFonts w:ascii="Arial" w:eastAsia="Times New Roman" w:hAnsi="Arial" w:cs="Arial"/>
          <w:color w:val="404040" w:themeColor="text1" w:themeTint="BF"/>
          <w:sz w:val="24"/>
          <w:szCs w:val="24"/>
        </w:rPr>
        <w:t>alue = $1000/form</w:t>
      </w:r>
      <w:r w:rsidRPr="0028044A">
        <w:rPr>
          <w:rFonts w:ascii="Arial" w:eastAsia="Times New Roman" w:hAnsi="Arial" w:cs="Arial"/>
          <w:color w:val="404040" w:themeColor="text1" w:themeTint="BF"/>
          <w:sz w:val="24"/>
          <w:szCs w:val="24"/>
        </w:rPr>
        <w:br/>
        <w:t>Non-</w:t>
      </w:r>
      <w:r w:rsidRPr="009473B1">
        <w:rPr>
          <w:rFonts w:ascii="Arial" w:eastAsia="Times New Roman" w:hAnsi="Arial" w:cs="Arial"/>
          <w:color w:val="404040" w:themeColor="text1" w:themeTint="BF"/>
          <w:sz w:val="24"/>
          <w:szCs w:val="24"/>
        </w:rPr>
        <w:t>business</w:t>
      </w:r>
      <w:r w:rsidRPr="0028044A">
        <w:rPr>
          <w:rFonts w:ascii="Arial" w:eastAsia="Times New Roman" w:hAnsi="Arial" w:cs="Arial"/>
          <w:color w:val="404040" w:themeColor="text1" w:themeTint="BF"/>
          <w:sz w:val="24"/>
          <w:szCs w:val="24"/>
        </w:rPr>
        <w:t xml:space="preserve"> entities must also complete and submit the</w:t>
      </w:r>
      <w:r w:rsidRPr="009473B1">
        <w:rPr>
          <w:rFonts w:ascii="Arial" w:eastAsia="Times New Roman" w:hAnsi="Arial" w:cs="Arial"/>
          <w:color w:val="404040" w:themeColor="text1" w:themeTint="BF"/>
          <w:sz w:val="24"/>
          <w:szCs w:val="24"/>
        </w:rPr>
        <w:t> </w:t>
      </w:r>
      <w:hyperlink r:id="rId8" w:history="1">
        <w:r w:rsidRPr="009473B1">
          <w:rPr>
            <w:rFonts w:ascii="Arial" w:eastAsia="Times New Roman" w:hAnsi="Arial" w:cs="Arial"/>
            <w:color w:val="404040" w:themeColor="text1" w:themeTint="BF"/>
            <w:sz w:val="24"/>
            <w:szCs w:val="24"/>
          </w:rPr>
          <w:t>proficiency exam.</w:t>
        </w:r>
      </w:hyperlink>
    </w:p>
    <w:p w14:paraId="7C0CA88F" w14:textId="77777777" w:rsidR="00813A2D" w:rsidRPr="0028044A" w:rsidRDefault="00813A2D" w:rsidP="00813A2D">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Mail to: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p w14:paraId="0CAB734F" w14:textId="77777777" w:rsidR="00813A2D" w:rsidRPr="009473B1" w:rsidRDefault="00813A2D" w:rsidP="00813A2D">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Millennium Clause.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will not take part in the establishment or co</w:t>
      </w:r>
      <w:r w:rsidRPr="009473B1">
        <w:rPr>
          <w:rFonts w:ascii="Arial" w:eastAsia="Times New Roman" w:hAnsi="Arial" w:cs="Arial"/>
          <w:color w:val="404040" w:themeColor="text1" w:themeTint="BF"/>
          <w:sz w:val="24"/>
          <w:szCs w:val="24"/>
        </w:rPr>
        <w:t>rpo</w:t>
      </w:r>
      <w:r w:rsidRPr="0028044A">
        <w:rPr>
          <w:rFonts w:ascii="Arial" w:eastAsia="Times New Roman" w:hAnsi="Arial" w:cs="Arial"/>
          <w:color w:val="404040" w:themeColor="text1" w:themeTint="BF"/>
          <w:sz w:val="24"/>
          <w:szCs w:val="24"/>
        </w:rPr>
        <w:t>rate operation of an entity such as or similar to HELP: The Reginal D. Jones Socioeconomic Growth and Development Initiative without the written consent of Reginal D. Jones, founder of Ambitions Inc. @</w:t>
      </w:r>
      <w:r w:rsidRPr="009473B1">
        <w:rPr>
          <w:rFonts w:ascii="Arial" w:eastAsia="Times New Roman" w:hAnsi="Arial" w:cs="Arial"/>
          <w:color w:val="404040" w:themeColor="text1" w:themeTint="BF"/>
          <w:sz w:val="24"/>
          <w:szCs w:val="24"/>
        </w:rPr>
        <w:t> </w:t>
      </w:r>
      <w:hyperlink r:id="rId9"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In the event that I do, I understand that Reginal D. Jones of HELP: The Reginal D. Jones Socioeconomic Growth and Development Initiative @ AmbitionsInc.com is entitled to 60% of the gross profit of the firm (if applicant is an owner), gross income (if applicant receives or retains compensation), or both in the event that the applicant is a</w:t>
      </w:r>
      <w:r w:rsidRPr="009473B1">
        <w:rPr>
          <w:rFonts w:ascii="Arial" w:eastAsia="Times New Roman" w:hAnsi="Arial" w:cs="Arial"/>
          <w:color w:val="404040" w:themeColor="text1" w:themeTint="BF"/>
          <w:sz w:val="24"/>
          <w:szCs w:val="24"/>
        </w:rPr>
        <w:t xml:space="preserve">n owner and receives or retains </w:t>
      </w:r>
      <w:r w:rsidRPr="0028044A">
        <w:rPr>
          <w:rFonts w:ascii="Arial" w:eastAsia="Times New Roman" w:hAnsi="Arial" w:cs="Arial"/>
          <w:color w:val="404040" w:themeColor="text1" w:themeTint="BF"/>
          <w:sz w:val="24"/>
          <w:szCs w:val="24"/>
        </w:rPr>
        <w:t>compensation.</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Provisions.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The task is not laborious, the volunteer profits with every transaction, and the program is offered at </w:t>
      </w:r>
      <w:r w:rsidRPr="009473B1">
        <w:rPr>
          <w:rFonts w:ascii="Arial" w:eastAsia="Times New Roman" w:hAnsi="Arial" w:cs="Arial"/>
          <w:color w:val="404040" w:themeColor="text1" w:themeTint="BF"/>
          <w:sz w:val="24"/>
          <w:szCs w:val="24"/>
        </w:rPr>
        <w:t>little</w:t>
      </w:r>
      <w:r w:rsidRPr="0028044A">
        <w:rPr>
          <w:rFonts w:ascii="Arial" w:eastAsia="Times New Roman" w:hAnsi="Arial" w:cs="Arial"/>
          <w:color w:val="404040" w:themeColor="text1" w:themeTint="BF"/>
          <w:sz w:val="24"/>
          <w:szCs w:val="24"/>
        </w:rPr>
        <w:t xml:space="preserve"> cost. Therefore, the volunteer is required to make a mandatory daily drop of all completed forms and funds effective upon receipt of the program.</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We at HELP: The Reginal D. Jones Socioeconomic Growth and Development Initiative</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base our earnings expectations on a two hundred thirty (230) day work year. That is, we calculate 5 day weeks and 8 hour days. In addition, we anticipate one hundred thirty-five (135) off days (104 weekends, 9 holidays, and 22 sick/vacation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However, Reginal D. Jones realizes that, as a volunteer, the applicant will only invest half as much time (weekends, holidays, and 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color w:val="404040" w:themeColor="text1" w:themeTint="BF"/>
          <w:sz w:val="24"/>
          <w:szCs w:val="24"/>
        </w:rPr>
        <w:t>Daily Drops.</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We ask that the applicant call 901.832.7892 to leave notification that a drop has been made. All drops will be paid to the order of and mailed to:</w:t>
      </w:r>
    </w:p>
    <w:p w14:paraId="28734CD5" w14:textId="77777777" w:rsidR="00813A2D" w:rsidRPr="0028044A" w:rsidRDefault="00813A2D" w:rsidP="00813A2D">
      <w:pPr>
        <w:spacing w:after="0" w:line="240" w:lineRule="auto"/>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Memphis, TN 38190</w:t>
      </w:r>
      <w:r w:rsidRPr="0028044A">
        <w:rPr>
          <w:rFonts w:ascii="Arial" w:eastAsia="Times New Roman" w:hAnsi="Arial" w:cs="Arial"/>
          <w:color w:val="404040" w:themeColor="text1" w:themeTint="BF"/>
          <w:sz w:val="24"/>
          <w:szCs w:val="24"/>
        </w:rPr>
        <w:br/>
        <w:t> </w:t>
      </w:r>
    </w:p>
    <w:p w14:paraId="6A574485" w14:textId="77777777" w:rsidR="00813A2D" w:rsidRDefault="00813A2D" w:rsidP="00813A2D">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the form of a United States Postal Service money order by way of the United States Postal Service. Be sure to inc</w:t>
      </w:r>
      <w:r w:rsidRPr="009473B1">
        <w:rPr>
          <w:rFonts w:ascii="Arial" w:eastAsia="Times New Roman" w:hAnsi="Arial" w:cs="Arial"/>
          <w:color w:val="404040" w:themeColor="text1" w:themeTint="BF"/>
          <w:sz w:val="24"/>
          <w:szCs w:val="24"/>
        </w:rPr>
        <w:t>lude all checks as well.</w:t>
      </w:r>
    </w:p>
    <w:p w14:paraId="30EC848C" w14:textId="77777777" w:rsidR="00813A2D" w:rsidRDefault="00813A2D" w:rsidP="00813A2D">
      <w:pPr>
        <w:rPr>
          <w:rFonts w:ascii="Arial" w:eastAsia="Times New Roman" w:hAnsi="Arial" w:cs="Arial"/>
          <w:color w:val="404040" w:themeColor="text1" w:themeTint="BF"/>
          <w:sz w:val="24"/>
          <w:szCs w:val="24"/>
        </w:rPr>
      </w:pPr>
    </w:p>
    <w:p w14:paraId="7CA5CDB7" w14:textId="77777777" w:rsidR="00813A2D" w:rsidRDefault="00813A2D" w:rsidP="00813A2D">
      <w:pPr>
        <w:rPr>
          <w:rFonts w:ascii="Arial" w:eastAsia="Times New Roman" w:hAnsi="Arial" w:cs="Arial"/>
          <w:color w:val="404040" w:themeColor="text1" w:themeTint="BF"/>
          <w:sz w:val="24"/>
          <w:szCs w:val="24"/>
        </w:rPr>
      </w:pPr>
    </w:p>
    <w:p w14:paraId="7FD1E408" w14:textId="77777777" w:rsidR="00813A2D" w:rsidRPr="00BC17D3" w:rsidRDefault="00813A2D" w:rsidP="00813A2D">
      <w:pPr>
        <w:spacing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xml:space="preserve">We at </w:t>
      </w:r>
      <w:r w:rsidRPr="0028044A">
        <w:rPr>
          <w:rFonts w:ascii="Arial" w:eastAsia="Times New Roman" w:hAnsi="Arial" w:cs="Arial"/>
          <w:color w:val="404040" w:themeColor="text1" w:themeTint="BF"/>
          <w:sz w:val="24"/>
          <w:szCs w:val="24"/>
        </w:rPr>
        <w:t>HELP: The Reginal D. Jones Socioeconomic Growth and Development Initiative require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28044A">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br/>
      </w:r>
      <w:r w:rsidRPr="0028044A">
        <w:rPr>
          <w:rFonts w:ascii="Microsoft Sans Serif" w:eastAsia="Times New Roman" w:hAnsi="Microsoft Sans Serif" w:cs="Microsoft Sans Serif"/>
          <w:color w:val="404040" w:themeColor="text1" w:themeTint="BF"/>
          <w:sz w:val="24"/>
          <w:szCs w:val="24"/>
        </w:rPr>
        <w:br/>
      </w:r>
      <w:r w:rsidRPr="0028044A">
        <w:rPr>
          <w:rFonts w:ascii="Arial" w:eastAsia="Times New Roman" w:hAnsi="Arial" w:cs="Arial"/>
          <w:color w:val="404040" w:themeColor="text1" w:themeTint="BF"/>
          <w:sz w:val="24"/>
          <w:szCs w:val="24"/>
        </w:rPr>
        <w:t>Our Achilles Heel is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time</w:t>
      </w:r>
      <w:r w:rsidRPr="0028044A">
        <w:rPr>
          <w:rFonts w:ascii="Arial" w:eastAsia="Times New Roman" w:hAnsi="Arial" w:cs="Arial"/>
          <w:color w:val="404040" w:themeColor="text1" w:themeTint="BF"/>
          <w:sz w:val="24"/>
          <w:szCs w:val="24"/>
        </w:rPr>
        <w:t>. Traditionally, investors contribute an initial dollar amount and wait patiently for the minute return. Reginal D. Jones does not ask for an initial investment in dollars; instead, he asks for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9473B1">
        <w:rPr>
          <w:rFonts w:ascii="Arial" w:eastAsia="Times New Roman" w:hAnsi="Arial" w:cs="Arial"/>
          <w:color w:val="404040" w:themeColor="text1" w:themeTint="BF"/>
          <w:sz w:val="24"/>
          <w:szCs w:val="24"/>
          <w:u w:val="single"/>
        </w:rPr>
        <w:t> </w:t>
      </w:r>
      <w:r w:rsidRPr="0028044A">
        <w:rPr>
          <w:rFonts w:ascii="Arial" w:eastAsia="Times New Roman" w:hAnsi="Arial" w:cs="Arial"/>
          <w:color w:val="404040" w:themeColor="text1" w:themeTint="BF"/>
          <w:sz w:val="24"/>
          <w:szCs w:val="24"/>
        </w:rPr>
        <w:t>– the Achilles Heel of</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potential investors.</w:t>
      </w:r>
      <w:r w:rsidRPr="0028044A">
        <w:rPr>
          <w:rFonts w:ascii="Arial" w:eastAsia="Times New Roman" w:hAnsi="Arial" w:cs="Arial"/>
          <w:color w:val="404040" w:themeColor="text1" w:themeTint="BF"/>
          <w:sz w:val="24"/>
          <w:szCs w:val="24"/>
        </w:rPr>
        <w:br/>
      </w:r>
    </w:p>
    <w:p w14:paraId="3225FF2B" w14:textId="3972B603" w:rsidR="00430D33" w:rsidRPr="00E73842" w:rsidRDefault="00813A2D" w:rsidP="00430D33">
      <w:pPr>
        <w:jc w:val="both"/>
      </w:pPr>
      <w:r w:rsidRPr="009473B1">
        <w:rPr>
          <w:rFonts w:ascii="Arial" w:eastAsia="Times New Roman" w:hAnsi="Arial" w:cs="Arial"/>
          <w:b/>
          <w:bCs/>
          <w:color w:val="404040" w:themeColor="text1" w:themeTint="BF"/>
          <w:sz w:val="24"/>
          <w:szCs w:val="24"/>
        </w:rPr>
        <w:t>The work is not laborious. In fact, the toughest aspects of the job, long walks and prospective client objections, are to be welcomed with enthusiasm.</w:t>
      </w:r>
      <w:r w:rsidRPr="0028044A">
        <w:rPr>
          <w:rFonts w:ascii="Arial" w:eastAsia="Times New Roman" w:hAnsi="Arial" w:cs="Arial"/>
          <w:b/>
          <w:bCs/>
          <w:color w:val="404040" w:themeColor="text1" w:themeTint="BF"/>
          <w:sz w:val="15"/>
          <w:szCs w:val="15"/>
        </w:rPr>
        <w:br/>
      </w:r>
      <w:r w:rsidRPr="0028044A">
        <w:rPr>
          <w:rFonts w:ascii="Arial" w:eastAsia="Times New Roman" w:hAnsi="Arial" w:cs="Arial"/>
          <w:b/>
          <w:bCs/>
          <w:color w:val="404040" w:themeColor="text1" w:themeTint="BF"/>
          <w:sz w:val="15"/>
          <w:szCs w:val="15"/>
        </w:rPr>
        <w:br/>
      </w:r>
      <w:r w:rsidRPr="0028044A">
        <w:rPr>
          <w:rFonts w:ascii="Arial" w:eastAsia="Times New Roman" w:hAnsi="Arial" w:cs="Arial"/>
          <w:color w:val="404040" w:themeColor="text1" w:themeTint="BF"/>
          <w:sz w:val="24"/>
          <w:szCs w:val="24"/>
        </w:rPr>
        <w:t>Further, I understand that I am only permitted to accept donations of $5 or greater in value. In the event that a donation is collected for an amount less than $5,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u w:val="single"/>
        </w:rPr>
        <w:t xml:space="preserve"> </w:t>
      </w:r>
      <w:r w:rsidRPr="0028044A">
        <w:rPr>
          <w:rFonts w:ascii="Arial" w:eastAsia="Times New Roman" w:hAnsi="Arial" w:cs="Arial"/>
          <w:color w:val="404040" w:themeColor="text1" w:themeTint="BF"/>
          <w:sz w:val="24"/>
          <w:szCs w:val="24"/>
        </w:rPr>
        <w:t>submit one hundred percent (100%) of all of the contributions received in amounts less than $5 (i.e. collect a donation in the amount of $1; submit $1).</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Regarding checks,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is</w:t>
      </w:r>
      <w:r w:rsidR="00286AAE">
        <w:rPr>
          <w:rFonts w:ascii="Arial" w:eastAsia="Times New Roman" w:hAnsi="Arial" w:cs="Arial"/>
          <w:color w:val="404040" w:themeColor="text1" w:themeTint="BF"/>
          <w:sz w:val="24"/>
          <w:szCs w:val="24"/>
          <w:u w:val="single"/>
        </w:rPr>
        <w:t xml:space="preserve"> </w:t>
      </w:r>
      <w:r w:rsidRPr="0028044A">
        <w:rPr>
          <w:rFonts w:ascii="Arial" w:eastAsia="Times New Roman" w:hAnsi="Arial" w:cs="Arial"/>
          <w:color w:val="404040" w:themeColor="text1" w:themeTint="BF"/>
          <w:sz w:val="24"/>
          <w:szCs w:val="24"/>
          <w:u w:val="single"/>
        </w:rPr>
        <w:t>not permitted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to deduct forty percent (40%) of the amount of daily checks received from daily cash collected. A money order totaling forty percent (40%) of all checks received less the cost of the money order and USPS shipping charges will be mailed to the applicant at the address on file once confirmation is received that the check has cleared the bank.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wait until we at HELP: The Reginal D. Jones Socioeconomic Growth and Development Initiative @</w:t>
      </w:r>
      <w:r w:rsidRPr="009473B1">
        <w:rPr>
          <w:rFonts w:ascii="Arial" w:eastAsia="Times New Roman" w:hAnsi="Arial" w:cs="Arial"/>
          <w:color w:val="404040" w:themeColor="text1" w:themeTint="BF"/>
          <w:sz w:val="24"/>
          <w:szCs w:val="24"/>
        </w:rPr>
        <w:t> </w:t>
      </w:r>
      <w:hyperlink r:id="rId10" w:history="1">
        <w:r w:rsidRPr="009473B1">
          <w:rPr>
            <w:rFonts w:ascii="Arial" w:eastAsia="Times New Roman" w:hAnsi="Arial" w:cs="Arial"/>
            <w:color w:val="404040" w:themeColor="text1" w:themeTint="BF"/>
            <w:sz w:val="24"/>
            <w:szCs w:val="24"/>
            <w:u w:val="single"/>
          </w:rPr>
          <w:t>www.AmbitionsInc.com</w:t>
        </w:r>
      </w:hyperlink>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receive confirmation from the issuer's financial institution before the applicant receives credit for having collected the donation.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00E73842" w:rsidRPr="001E1A5B">
        <w:rPr>
          <w:rFonts w:ascii="Arial" w:eastAsia="Times New Roman" w:hAnsi="Arial" w:cs="Arial"/>
          <w:color w:val="404040" w:themeColor="text1" w:themeTint="BF"/>
          <w:sz w:val="24"/>
          <w:szCs w:val="24"/>
        </w:rPr>
        <w:t xml:space="preserve">Likewise, a complimentary </w:t>
      </w:r>
      <w:r w:rsidR="00E73842">
        <w:rPr>
          <w:rFonts w:ascii="Arial" w:eastAsia="Times New Roman" w:hAnsi="Arial" w:cs="Arial"/>
          <w:color w:val="404040" w:themeColor="text1" w:themeTint="BF"/>
        </w:rPr>
        <w:t xml:space="preserve">international </w:t>
      </w:r>
      <w:r w:rsidR="00E73842" w:rsidRPr="001E1A5B">
        <w:rPr>
          <w:rFonts w:ascii="Arial" w:eastAsia="Times New Roman" w:hAnsi="Arial" w:cs="Arial"/>
          <w:color w:val="404040" w:themeColor="text1" w:themeTint="BF"/>
          <w:sz w:val="24"/>
          <w:szCs w:val="24"/>
        </w:rPr>
        <w:t xml:space="preserve">vacation or </w:t>
      </w:r>
      <w:r w:rsidR="00E73842">
        <w:rPr>
          <w:rFonts w:ascii="Arial" w:eastAsia="Times New Roman" w:hAnsi="Arial" w:cs="Arial"/>
          <w:color w:val="404040" w:themeColor="text1" w:themeTint="BF"/>
        </w:rPr>
        <w:t xml:space="preserve">Caribbean </w:t>
      </w:r>
      <w:r w:rsidR="00E73842" w:rsidRPr="001E1A5B">
        <w:rPr>
          <w:rFonts w:ascii="Arial" w:eastAsia="Times New Roman" w:hAnsi="Arial" w:cs="Arial"/>
          <w:color w:val="404040" w:themeColor="text1" w:themeTint="BF"/>
          <w:sz w:val="24"/>
          <w:szCs w:val="24"/>
        </w:rPr>
        <w:t xml:space="preserve">cruise of choice at our membership rate will be awarded to clients for all donations made in the amount of US$100 or greater in value while supplies last. Too, for donations made in the amount of US$500 or greater, </w:t>
      </w:r>
      <w:r w:rsidR="007E3CAF" w:rsidRPr="001E1A5B">
        <w:rPr>
          <w:rFonts w:ascii="Arial" w:eastAsia="Times New Roman" w:hAnsi="Arial" w:cs="Arial"/>
          <w:color w:val="404040" w:themeColor="text1" w:themeTint="BF"/>
          <w:sz w:val="24"/>
          <w:szCs w:val="24"/>
        </w:rPr>
        <w:t xml:space="preserve">clients </w:t>
      </w:r>
      <w:r w:rsidR="00E73842" w:rsidRPr="001E1A5B">
        <w:rPr>
          <w:rFonts w:ascii="Arial" w:eastAsia="Times New Roman" w:hAnsi="Arial" w:cs="Arial"/>
          <w:color w:val="404040" w:themeColor="text1" w:themeTint="BF"/>
          <w:sz w:val="24"/>
          <w:szCs w:val="24"/>
        </w:rPr>
        <w:t xml:space="preserve">are entitled to a complimentary 12-month contract ≤ US$49,999; and for donations made in the amount of US$1,000 or greater, </w:t>
      </w:r>
      <w:r w:rsidR="007E3CAF" w:rsidRPr="001E1A5B">
        <w:rPr>
          <w:rFonts w:ascii="Arial" w:eastAsia="Times New Roman" w:hAnsi="Arial" w:cs="Arial"/>
          <w:color w:val="404040" w:themeColor="text1" w:themeTint="BF"/>
          <w:sz w:val="24"/>
          <w:szCs w:val="24"/>
        </w:rPr>
        <w:t xml:space="preserve">clients </w:t>
      </w:r>
      <w:r w:rsidR="00E73842" w:rsidRPr="001E1A5B">
        <w:rPr>
          <w:rFonts w:ascii="Arial" w:eastAsia="Times New Roman" w:hAnsi="Arial" w:cs="Arial"/>
          <w:color w:val="404040" w:themeColor="text1" w:themeTint="BF"/>
          <w:sz w:val="24"/>
          <w:szCs w:val="24"/>
        </w:rPr>
        <w:t>are entitled to a complimentary contract ≥ US$50,000</w:t>
      </w:r>
      <w:r w:rsidR="00E73842">
        <w:rPr>
          <w:rFonts w:ascii="Arial" w:eastAsia="Times New Roman" w:hAnsi="Arial" w:cs="Arial"/>
          <w:color w:val="404040" w:themeColor="text1" w:themeTint="BF"/>
        </w:rPr>
        <w:t>, up to US$1.0M,</w:t>
      </w:r>
      <w:r w:rsidR="00E73842" w:rsidRPr="001E1A5B">
        <w:rPr>
          <w:rFonts w:ascii="Arial" w:eastAsia="Times New Roman" w:hAnsi="Arial" w:cs="Arial"/>
          <w:color w:val="404040" w:themeColor="text1" w:themeTint="BF"/>
          <w:sz w:val="24"/>
          <w:szCs w:val="24"/>
        </w:rPr>
        <w:t xml:space="preserve"> with a fifteen-to-thirty-year (lifetime) option.</w:t>
      </w:r>
      <w:r w:rsidR="00E73842">
        <w:t xml:space="preserve"> </w:t>
      </w:r>
      <w:r w:rsidRPr="0028044A">
        <w:rPr>
          <w:rFonts w:ascii="Arial" w:eastAsia="Times New Roman" w:hAnsi="Arial" w:cs="Arial"/>
          <w:color w:val="404040" w:themeColor="text1" w:themeTint="BF"/>
          <w:sz w:val="24"/>
          <w:szCs w:val="24"/>
        </w:rPr>
        <w:t>Additionally, applicants are awarded a complimentary manicure, pedicure, facial, and massage (US$130 value) every week that he/she accumulates US$1000 or more. In the same manner, applicants are eligible for tuition reimbursement [the least of US$1160 or seventy percent (70%) of tuition] each semester that he/she raises US$10,000 or more: Providing that the applicant earns a letter grade of C or above.</w:t>
      </w:r>
      <w:r w:rsidR="00430D33">
        <w:rPr>
          <w:rFonts w:ascii="Arial" w:eastAsia="Times New Roman" w:hAnsi="Arial" w:cs="Arial"/>
          <w:color w:val="404040" w:themeColor="text1" w:themeTint="BF"/>
          <w:sz w:val="24"/>
          <w:szCs w:val="24"/>
        </w:rPr>
        <w:t xml:space="preserve"> </w:t>
      </w:r>
      <w:r w:rsidR="00430D33" w:rsidRPr="00430D33">
        <w:rPr>
          <w:rFonts w:ascii="Arial" w:eastAsia="Times New Roman" w:hAnsi="Arial" w:cs="Arial"/>
          <w:color w:val="404040" w:themeColor="text1" w:themeTint="BF"/>
          <w:sz w:val="24"/>
          <w:szCs w:val="24"/>
        </w:rPr>
        <w:t>In addition, Reginal D. Jones includes fully formatted accounting spreadsheets with all orders -- 10</w:t>
      </w:r>
      <w:r w:rsidR="005B0415">
        <w:rPr>
          <w:rFonts w:ascii="Arial" w:eastAsia="Times New Roman" w:hAnsi="Arial" w:cs="Arial"/>
          <w:color w:val="404040" w:themeColor="text1" w:themeTint="BF"/>
          <w:sz w:val="24"/>
          <w:szCs w:val="24"/>
        </w:rPr>
        <w:t>0</w:t>
      </w:r>
      <w:r w:rsidR="00430D33" w:rsidRPr="00430D33">
        <w:rPr>
          <w:rFonts w:ascii="Arial" w:eastAsia="Times New Roman" w:hAnsi="Arial" w:cs="Arial"/>
          <w:color w:val="404040" w:themeColor="text1" w:themeTint="BF"/>
          <w:sz w:val="24"/>
          <w:szCs w:val="24"/>
        </w:rPr>
        <w:t>k min. Simply name accounts and post amounts. Finally, all calculations are done automatically.</w:t>
      </w:r>
    </w:p>
    <w:p w14:paraId="76BADCA0" w14:textId="77777777" w:rsidR="00813A2D" w:rsidRDefault="00813A2D" w:rsidP="00813A2D">
      <w:pPr>
        <w:jc w:val="both"/>
        <w:rPr>
          <w:rFonts w:ascii="Arial" w:eastAsia="Times New Roman" w:hAnsi="Arial" w:cs="Arial"/>
          <w:color w:val="404040" w:themeColor="text1" w:themeTint="BF"/>
          <w:sz w:val="24"/>
          <w:szCs w:val="24"/>
        </w:rPr>
      </w:pPr>
    </w:p>
    <w:p w14:paraId="79AED551" w14:textId="77777777" w:rsidR="00813A2D" w:rsidRPr="0028044A" w:rsidRDefault="00813A2D" w:rsidP="00813A2D">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 I would like an extended contract agreement on a $1</w:t>
      </w:r>
      <w:r>
        <w:rPr>
          <w:rFonts w:ascii="Arial" w:eastAsia="Times New Roman" w:hAnsi="Arial" w:cs="Arial"/>
          <w:color w:val="404040" w:themeColor="text1" w:themeTint="BF"/>
          <w:sz w:val="24"/>
          <w:szCs w:val="24"/>
        </w:rPr>
        <w:t>00,000.00</w:t>
      </w:r>
      <w:r w:rsidRPr="0028044A">
        <w:rPr>
          <w:rFonts w:ascii="Arial" w:eastAsia="Times New Roman" w:hAnsi="Arial" w:cs="Arial"/>
          <w:color w:val="404040" w:themeColor="text1" w:themeTint="BF"/>
          <w:sz w:val="24"/>
          <w:szCs w:val="24"/>
        </w:rPr>
        <w:t xml:space="preserve"> account.</w:t>
      </w:r>
      <w:r w:rsidRPr="009473B1">
        <w:rPr>
          <w:rFonts w:ascii="Arial" w:eastAsia="Times New Roman" w:hAnsi="Arial" w:cs="Arial"/>
          <w:color w:val="404040" w:themeColor="text1" w:themeTint="BF"/>
          <w:sz w:val="24"/>
          <w:szCs w:val="24"/>
        </w:rPr>
        <w:t> </w:t>
      </w:r>
    </w:p>
    <w:p w14:paraId="433A738B" w14:textId="77777777" w:rsidR="00813A2D" w:rsidRDefault="00813A2D" w:rsidP="00813A2D">
      <w:pPr>
        <w:rPr>
          <w:rFonts w:ascii="Arial" w:eastAsia="Times New Roman" w:hAnsi="Arial" w:cs="Arial"/>
          <w:color w:val="404040" w:themeColor="text1" w:themeTint="BF"/>
          <w:sz w:val="24"/>
          <w:szCs w:val="24"/>
        </w:rPr>
      </w:pPr>
    </w:p>
    <w:p w14:paraId="346F83B9" w14:textId="77777777" w:rsidR="00813A2D" w:rsidRDefault="00813A2D" w:rsidP="00813A2D">
      <w:pPr>
        <w:rPr>
          <w:rFonts w:ascii="Arial" w:eastAsia="Times New Roman" w:hAnsi="Arial" w:cs="Arial"/>
          <w:color w:val="404040" w:themeColor="text1" w:themeTint="BF"/>
          <w:sz w:val="24"/>
          <w:szCs w:val="24"/>
        </w:rPr>
      </w:pPr>
    </w:p>
    <w:p w14:paraId="351D1D16" w14:textId="77777777" w:rsidR="00813A2D" w:rsidRDefault="00813A2D" w:rsidP="00813A2D">
      <w:pPr>
        <w:rPr>
          <w:rFonts w:ascii="Arial" w:eastAsia="Times New Roman" w:hAnsi="Arial" w:cs="Arial"/>
          <w:color w:val="404040" w:themeColor="text1" w:themeTint="BF"/>
          <w:sz w:val="24"/>
          <w:szCs w:val="24"/>
        </w:rPr>
      </w:pPr>
    </w:p>
    <w:p w14:paraId="38F19668" w14:textId="77777777" w:rsidR="00813A2D" w:rsidRDefault="00813A2D" w:rsidP="00813A2D">
      <w:pPr>
        <w:rPr>
          <w:rFonts w:ascii="Arial" w:eastAsia="Times New Roman" w:hAnsi="Arial" w:cs="Arial"/>
          <w:color w:val="404040" w:themeColor="text1" w:themeTint="BF"/>
          <w:sz w:val="24"/>
          <w:szCs w:val="24"/>
        </w:rPr>
      </w:pPr>
    </w:p>
    <w:p w14:paraId="2723DD36" w14:textId="77777777" w:rsidR="00813A2D" w:rsidRPr="00A25D21" w:rsidRDefault="00813A2D" w:rsidP="00813A2D">
      <w:pPr>
        <w:spacing w:after="0" w:line="240" w:lineRule="auto"/>
        <w:rPr>
          <w:rFonts w:ascii="Arial" w:eastAsia="Times New Roman" w:hAnsi="Arial" w:cs="Arial"/>
          <w:strike/>
          <w:color w:val="404040" w:themeColor="text1" w:themeTint="BF"/>
          <w:sz w:val="24"/>
          <w:szCs w:val="24"/>
        </w:rPr>
      </w:pPr>
      <w:r w:rsidRPr="00A25D21">
        <w:rPr>
          <w:rFonts w:ascii="Arial" w:eastAsia="Times New Roman" w:hAnsi="Arial" w:cs="Arial"/>
          <w:b/>
          <w:bCs/>
          <w:strike/>
          <w:color w:val="404040" w:themeColor="text1" w:themeTint="BF"/>
          <w:sz w:val="24"/>
          <w:szCs w:val="24"/>
        </w:rPr>
        <w:t>Long-Term Capital Management</w:t>
      </w:r>
    </w:p>
    <w:p w14:paraId="25EA3AC2" w14:textId="77777777" w:rsidR="00813A2D" w:rsidRPr="00A25D21" w:rsidRDefault="00813A2D" w:rsidP="00813A2D">
      <w:pPr>
        <w:spacing w:after="240" w:line="240" w:lineRule="auto"/>
        <w:jc w:val="both"/>
        <w:rPr>
          <w:rFonts w:ascii="Arial" w:eastAsia="Times New Roman" w:hAnsi="Arial" w:cs="Arial"/>
          <w:strike/>
          <w:color w:val="404040" w:themeColor="text1" w:themeTint="BF"/>
          <w:sz w:val="24"/>
          <w:szCs w:val="24"/>
        </w:rPr>
      </w:pPr>
      <w:r w:rsidRPr="00A25D21">
        <w:rPr>
          <w:rFonts w:ascii="Arial" w:eastAsia="Times New Roman" w:hAnsi="Arial" w:cs="Arial"/>
          <w:strike/>
          <w:color w:val="404040" w:themeColor="text1" w:themeTint="BF"/>
          <w:sz w:val="24"/>
          <w:szCs w:val="24"/>
        </w:rPr>
        <w:br/>
        <w:t>We at HELP: The Reginal D. Jones Socioeconomic Growth and Development Initiative @ AmbitionsInc.com require that the applicant submit no less than US$5,000 each year that he/she serves as a volunteer. Twice annually, we will extend investment options in writing which include the dates which we at HELP: The Reginal D. Jones Socioeconomic Growth and Development Initiative @ AmbitionsInc.com recommend that the applicant is to be invested in the market.</w:t>
      </w:r>
    </w:p>
    <w:p w14:paraId="25DCEBA9" w14:textId="2BDDAEE9" w:rsidR="00813A2D" w:rsidRPr="00A25D21" w:rsidRDefault="00813A2D" w:rsidP="00813A2D">
      <w:pPr>
        <w:spacing w:after="0" w:line="240" w:lineRule="auto"/>
        <w:jc w:val="both"/>
        <w:rPr>
          <w:rFonts w:ascii="Arial" w:eastAsia="Times New Roman" w:hAnsi="Arial" w:cs="Arial"/>
          <w:strike/>
          <w:color w:val="404040" w:themeColor="text1" w:themeTint="BF"/>
          <w:sz w:val="24"/>
          <w:szCs w:val="24"/>
        </w:rPr>
      </w:pPr>
      <w:r w:rsidRPr="00A25D21">
        <w:rPr>
          <w:rFonts w:ascii="Arial" w:eastAsia="Times New Roman" w:hAnsi="Arial" w:cs="Arial"/>
          <w:strike/>
          <w:color w:val="404040" w:themeColor="text1" w:themeTint="BF"/>
          <w:sz w:val="24"/>
          <w:szCs w:val="24"/>
        </w:rPr>
        <w:t>We at HELP: The Reginal D. Jones Socioeconomic Growth and Development Initiative @ AmbitionsInc.com use time tested historically sound data dating back to 1973 which suggest returns in excess of six thousand percent (6,000%) and include at least two (2) recessions (the nineteen (19) year period between 1973-1991).</w:t>
      </w:r>
      <w:r w:rsidR="00A25D21">
        <w:rPr>
          <w:rFonts w:ascii="Arial" w:eastAsia="Times New Roman" w:hAnsi="Arial" w:cs="Arial"/>
          <w:strike/>
          <w:color w:val="404040" w:themeColor="text1" w:themeTint="BF"/>
          <w:sz w:val="24"/>
          <w:szCs w:val="24"/>
        </w:rPr>
        <w:t xml:space="preserve"> </w:t>
      </w:r>
      <w:r w:rsidRPr="00A25D21">
        <w:rPr>
          <w:rFonts w:ascii="Arial" w:eastAsia="Times New Roman" w:hAnsi="Arial" w:cs="Arial"/>
          <w:strike/>
          <w:color w:val="404040" w:themeColor="text1" w:themeTint="BF"/>
          <w:sz w:val="24"/>
          <w:szCs w:val="24"/>
        </w:rPr>
        <w:t>The following twenty-one (21) years yielded a modest 650%  return. Again, the decade included at least two (2) recessions, one which lasted near ten years and posted sizeable losses almost every period.</w:t>
      </w:r>
    </w:p>
    <w:p w14:paraId="27497B4D" w14:textId="77777777" w:rsidR="00813A2D" w:rsidRPr="00A25D21" w:rsidRDefault="00813A2D" w:rsidP="00813A2D">
      <w:pPr>
        <w:spacing w:before="100" w:beforeAutospacing="1" w:after="100" w:afterAutospacing="1" w:line="240" w:lineRule="auto"/>
        <w:jc w:val="both"/>
        <w:rPr>
          <w:rFonts w:ascii="Arial" w:eastAsia="Times New Roman" w:hAnsi="Arial" w:cs="Arial"/>
          <w:strike/>
          <w:color w:val="404040" w:themeColor="text1" w:themeTint="BF"/>
          <w:sz w:val="24"/>
          <w:szCs w:val="24"/>
        </w:rPr>
      </w:pPr>
      <w:r w:rsidRPr="00A25D21">
        <w:rPr>
          <w:rFonts w:ascii="Arial" w:eastAsia="Times New Roman" w:hAnsi="Arial" w:cs="Arial"/>
          <w:strike/>
          <w:color w:val="404040" w:themeColor="text1" w:themeTint="BF"/>
          <w:sz w:val="24"/>
          <w:szCs w:val="24"/>
        </w:rPr>
        <w:t>We at HELP: The Reginal D. Jones Socioeconomic Growth and Development Initiative @ AmbitionsInc.com are unable to guarantee/predict the outcome of the market or any particular equity. At HELP, we simply attempt to make informed decisions based on historical data which has been interpreted with the resolution of identifying the market's tendencies and culture. As an investor, one learns that one yields higher returns over a period of time from common stock than both mutual funds and money market accounts.</w:t>
      </w:r>
    </w:p>
    <w:p w14:paraId="490C08B2" w14:textId="335D07B3" w:rsidR="00813A2D" w:rsidRPr="0028044A" w:rsidRDefault="00813A2D" w:rsidP="00813A2D">
      <w:pPr>
        <w:spacing w:before="100" w:beforeAutospacing="1" w:after="100" w:afterAutospacing="1" w:line="240" w:lineRule="auto"/>
        <w:rPr>
          <w:rFonts w:ascii="Arial" w:eastAsia="Times New Roman" w:hAnsi="Arial" w:cs="Arial"/>
          <w:color w:val="404040" w:themeColor="text1" w:themeTint="BF"/>
          <w:sz w:val="24"/>
          <w:szCs w:val="24"/>
        </w:rPr>
      </w:pPr>
      <w:r w:rsidRPr="00A25D21">
        <w:rPr>
          <w:rFonts w:ascii="Arial" w:eastAsia="Times New Roman" w:hAnsi="Arial" w:cs="Arial"/>
          <w:strike/>
          <w:color w:val="404040" w:themeColor="text1" w:themeTint="BF"/>
          <w:sz w:val="24"/>
          <w:szCs w:val="24"/>
        </w:rPr>
        <w:t>In an effort to transform an investment from good to great, we at HELP anticipate a breakthrough around the ten (10) year marker.</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Select appropriate contract</w:t>
      </w:r>
      <w:r w:rsidRPr="009473B1">
        <w:rPr>
          <w:rFonts w:ascii="Arial" w:eastAsia="Times New Roman" w:hAnsi="Arial" w:cs="Arial"/>
          <w:color w:val="404040" w:themeColor="text1" w:themeTint="BF"/>
          <w:sz w:val="24"/>
          <w:szCs w:val="24"/>
        </w:rPr>
        <w:t xml:space="preserve">: </w:t>
      </w:r>
      <w:r w:rsidR="006C3335">
        <w:rPr>
          <w:rFonts w:ascii="Arial" w:eastAsia="Times New Roman" w:hAnsi="Arial" w:cs="Arial"/>
          <w:color w:val="404040" w:themeColor="text1" w:themeTint="BF"/>
          <w:sz w:val="24"/>
          <w:szCs w:val="24"/>
        </w:rPr>
        <w:br/>
        <w:t>(  ) 15</w:t>
      </w:r>
      <w:r w:rsidRPr="0028044A">
        <w:rPr>
          <w:rFonts w:ascii="Arial" w:eastAsia="Times New Roman" w:hAnsi="Arial" w:cs="Arial"/>
          <w:color w:val="404040" w:themeColor="text1" w:themeTint="BF"/>
          <w:sz w:val="24"/>
          <w:szCs w:val="24"/>
        </w:rPr>
        <w:t xml:space="preserve">-year </w:t>
      </w:r>
      <w:r w:rsidRPr="009473B1">
        <w:rPr>
          <w:rFonts w:ascii="Arial" w:eastAsia="Times New Roman" w:hAnsi="Arial" w:cs="Arial"/>
          <w:color w:val="404040" w:themeColor="text1" w:themeTint="BF"/>
          <w:sz w:val="24"/>
          <w:szCs w:val="24"/>
        </w:rPr>
        <w:t xml:space="preserve">contract </w:t>
      </w:r>
      <w:r w:rsidR="006C3335">
        <w:rPr>
          <w:rFonts w:ascii="Arial" w:eastAsia="Times New Roman" w:hAnsi="Arial" w:cs="Arial"/>
          <w:color w:val="404040" w:themeColor="text1" w:themeTint="BF"/>
          <w:sz w:val="24"/>
          <w:szCs w:val="24"/>
        </w:rPr>
        <w:br/>
        <w:t>(  ) 3</w:t>
      </w:r>
      <w:r w:rsidRPr="0028044A">
        <w:rPr>
          <w:rFonts w:ascii="Arial" w:eastAsia="Times New Roman" w:hAnsi="Arial" w:cs="Arial"/>
          <w:color w:val="404040" w:themeColor="text1" w:themeTint="BF"/>
          <w:sz w:val="24"/>
          <w:szCs w:val="24"/>
        </w:rPr>
        <w:t>0-year contract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List the beginning and ending dates above.</w:t>
      </w:r>
    </w:p>
    <w:p w14:paraId="6DB678B1" w14:textId="77777777" w:rsidR="00813A2D" w:rsidRDefault="00813A2D" w:rsidP="00813A2D">
      <w:pPr>
        <w:rPr>
          <w:rFonts w:ascii="Arial" w:eastAsia="Times New Roman" w:hAnsi="Arial" w:cs="Arial"/>
          <w:color w:val="404040" w:themeColor="text1" w:themeTint="BF"/>
          <w:sz w:val="24"/>
          <w:szCs w:val="24"/>
        </w:rPr>
      </w:pPr>
    </w:p>
    <w:p w14:paraId="0C410AF3" w14:textId="77777777" w:rsidR="00813A2D" w:rsidRDefault="00813A2D" w:rsidP="00813A2D">
      <w:pPr>
        <w:rPr>
          <w:rFonts w:ascii="Arial" w:eastAsia="Times New Roman" w:hAnsi="Arial" w:cs="Arial"/>
          <w:color w:val="404040" w:themeColor="text1" w:themeTint="BF"/>
          <w:sz w:val="24"/>
          <w:szCs w:val="24"/>
        </w:rPr>
      </w:pPr>
    </w:p>
    <w:p w14:paraId="364DCE71" w14:textId="77777777" w:rsidR="00813A2D" w:rsidRDefault="00813A2D" w:rsidP="00813A2D">
      <w:pPr>
        <w:rPr>
          <w:rFonts w:ascii="Arial" w:eastAsia="Times New Roman" w:hAnsi="Arial" w:cs="Arial"/>
          <w:color w:val="404040" w:themeColor="text1" w:themeTint="BF"/>
          <w:sz w:val="24"/>
          <w:szCs w:val="24"/>
        </w:rPr>
      </w:pPr>
    </w:p>
    <w:p w14:paraId="61F5876F" w14:textId="77777777" w:rsidR="00813A2D" w:rsidRDefault="00813A2D" w:rsidP="00813A2D">
      <w:pPr>
        <w:rPr>
          <w:rFonts w:ascii="Arial" w:eastAsia="Times New Roman" w:hAnsi="Arial" w:cs="Arial"/>
          <w:color w:val="404040" w:themeColor="text1" w:themeTint="BF"/>
          <w:sz w:val="24"/>
          <w:szCs w:val="24"/>
        </w:rPr>
      </w:pPr>
    </w:p>
    <w:p w14:paraId="2359AAFB" w14:textId="77777777" w:rsidR="00813A2D" w:rsidRDefault="00813A2D" w:rsidP="00813A2D">
      <w:pPr>
        <w:rPr>
          <w:rFonts w:ascii="Arial" w:eastAsia="Times New Roman" w:hAnsi="Arial" w:cs="Arial"/>
          <w:color w:val="404040" w:themeColor="text1" w:themeTint="BF"/>
          <w:sz w:val="24"/>
          <w:szCs w:val="24"/>
        </w:rPr>
      </w:pPr>
    </w:p>
    <w:p w14:paraId="42012A1D" w14:textId="77777777" w:rsidR="00813A2D" w:rsidRDefault="00813A2D" w:rsidP="00813A2D">
      <w:pPr>
        <w:rPr>
          <w:rFonts w:ascii="Arial" w:eastAsia="Times New Roman" w:hAnsi="Arial" w:cs="Arial"/>
          <w:color w:val="404040" w:themeColor="text1" w:themeTint="BF"/>
          <w:sz w:val="24"/>
          <w:szCs w:val="24"/>
        </w:rPr>
      </w:pPr>
    </w:p>
    <w:p w14:paraId="41B96696" w14:textId="77777777" w:rsidR="00813A2D" w:rsidRDefault="00813A2D" w:rsidP="00813A2D">
      <w:pPr>
        <w:rPr>
          <w:rFonts w:ascii="Arial" w:eastAsia="Times New Roman" w:hAnsi="Arial" w:cs="Arial"/>
          <w:color w:val="404040" w:themeColor="text1" w:themeTint="BF"/>
          <w:sz w:val="24"/>
          <w:szCs w:val="24"/>
        </w:rPr>
      </w:pPr>
    </w:p>
    <w:p w14:paraId="00A17059" w14:textId="77777777" w:rsidR="00813A2D" w:rsidRPr="0028044A" w:rsidRDefault="00813A2D" w:rsidP="00813A2D">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Attire: Dress Code</w:t>
      </w:r>
    </w:p>
    <w:p w14:paraId="4C5FB05E" w14:textId="77777777" w:rsidR="00813A2D" w:rsidRPr="0028044A" w:rsidRDefault="00813A2D" w:rsidP="00813A2D">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t>
      </w:r>
    </w:p>
    <w:p w14:paraId="0DFDDC2C" w14:textId="77777777" w:rsidR="00813A2D" w:rsidRPr="0028044A" w:rsidRDefault="00813A2D" w:rsidP="00813A2D">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Shirt:</w:t>
      </w:r>
      <w:r w:rsidRPr="009473B1">
        <w:rPr>
          <w:rFonts w:ascii="Arial" w:eastAsia="Times New Roman" w:hAnsi="Arial" w:cs="Arial"/>
          <w:color w:val="404040" w:themeColor="text1" w:themeTint="BF"/>
          <w:sz w:val="24"/>
          <w:szCs w:val="24"/>
        </w:rPr>
        <w:t> Working (light) b</w:t>
      </w:r>
      <w:r w:rsidRPr="0028044A">
        <w:rPr>
          <w:rFonts w:ascii="Arial" w:eastAsia="Times New Roman" w:hAnsi="Arial" w:cs="Arial"/>
          <w:color w:val="404040" w:themeColor="text1" w:themeTint="BF"/>
          <w:sz w:val="24"/>
          <w:szCs w:val="24"/>
        </w:rPr>
        <w:t>lue, button-down shirt</w:t>
      </w:r>
      <w:r w:rsidRPr="009473B1">
        <w:rPr>
          <w:rFonts w:ascii="Arial" w:eastAsia="Times New Roman" w:hAnsi="Arial" w:cs="Arial"/>
          <w:color w:val="404040" w:themeColor="text1" w:themeTint="BF"/>
          <w:sz w:val="24"/>
          <w:szCs w:val="24"/>
        </w:rPr>
        <w:t>.</w:t>
      </w:r>
    </w:p>
    <w:p w14:paraId="5EF430A4" w14:textId="77777777" w:rsidR="00813A2D" w:rsidRPr="0028044A" w:rsidRDefault="00813A2D" w:rsidP="00813A2D">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Pants: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Khaki or </w:t>
      </w:r>
      <w:r w:rsidRPr="009473B1">
        <w:rPr>
          <w:rFonts w:ascii="Arial" w:eastAsia="Times New Roman" w:hAnsi="Arial" w:cs="Arial"/>
          <w:color w:val="404040" w:themeColor="text1" w:themeTint="BF"/>
          <w:sz w:val="24"/>
          <w:szCs w:val="24"/>
        </w:rPr>
        <w:t>tannish b</w:t>
      </w:r>
      <w:r w:rsidRPr="0028044A">
        <w:rPr>
          <w:rFonts w:ascii="Arial" w:eastAsia="Times New Roman" w:hAnsi="Arial" w:cs="Arial"/>
          <w:color w:val="404040" w:themeColor="text1" w:themeTint="BF"/>
          <w:sz w:val="24"/>
          <w:szCs w:val="24"/>
        </w:rPr>
        <w:t>rown pants·</w:t>
      </w:r>
    </w:p>
    <w:p w14:paraId="58FAE74E" w14:textId="77777777" w:rsidR="00813A2D" w:rsidRPr="0028044A" w:rsidRDefault="00813A2D" w:rsidP="00813A2D">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Accessories: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 tie is not a necessity; in fact, you are permitted to wear white tennis shoes. Otherwise, wear dark colored socks and be sure that the leather of your belt matches your shoes [brown]. The only jewelry you should wear is a gold or silver watch and one ring. Wear only one ear ring in each ear</w:t>
      </w:r>
      <w:r w:rsidRPr="009473B1">
        <w:rPr>
          <w:rFonts w:ascii="Arial" w:eastAsia="Times New Roman" w:hAnsi="Arial" w:cs="Arial"/>
          <w:color w:val="404040" w:themeColor="text1" w:themeTint="BF"/>
          <w:sz w:val="24"/>
          <w:szCs w:val="24"/>
        </w:rPr>
        <w:t>.</w:t>
      </w:r>
    </w:p>
    <w:p w14:paraId="2C889279" w14:textId="77777777" w:rsidR="00813A2D" w:rsidRPr="0028044A" w:rsidRDefault="00813A2D" w:rsidP="00813A2D">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Hair: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Be su</w:t>
      </w:r>
      <w:r w:rsidRPr="009473B1">
        <w:rPr>
          <w:rFonts w:ascii="Arial" w:eastAsia="Times New Roman" w:hAnsi="Arial" w:cs="Arial"/>
          <w:color w:val="404040" w:themeColor="text1" w:themeTint="BF"/>
          <w:sz w:val="24"/>
          <w:szCs w:val="24"/>
        </w:rPr>
        <w:t>re your hair is neat and clean.</w:t>
      </w:r>
    </w:p>
    <w:p w14:paraId="0E67FE75" w14:textId="77777777" w:rsidR="00813A2D" w:rsidRPr="0028044A" w:rsidRDefault="00813A2D" w:rsidP="00813A2D">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The Tie: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Wear a conservative silk tie with little or no pattern. It should match your outfit</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w:t>
      </w:r>
    </w:p>
    <w:p w14:paraId="46998174" w14:textId="77777777" w:rsidR="00813A2D" w:rsidRPr="009473B1" w:rsidRDefault="00813A2D" w:rsidP="00813A2D">
      <w:pPr>
        <w:spacing w:after="0" w:line="240" w:lineRule="auto"/>
        <w:rPr>
          <w:rFonts w:ascii="Arial" w:eastAsia="Times New Roman" w:hAnsi="Arial" w:cs="Arial"/>
          <w:color w:val="404040" w:themeColor="text1" w:themeTint="BF"/>
          <w:sz w:val="24"/>
          <w:szCs w:val="24"/>
        </w:rPr>
      </w:pPr>
    </w:p>
    <w:p w14:paraId="0A082CC4" w14:textId="77777777" w:rsidR="00813A2D" w:rsidRPr="0028044A" w:rsidRDefault="00813A2D" w:rsidP="00813A2D">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Wear little or no cologne/perfume</w:t>
      </w:r>
      <w:r w:rsidRPr="009473B1">
        <w:rPr>
          <w:rFonts w:ascii="Arial" w:eastAsia="Times New Roman" w:hAnsi="Arial" w:cs="Arial"/>
          <w:color w:val="404040" w:themeColor="text1" w:themeTint="BF"/>
          <w:sz w:val="24"/>
          <w:szCs w:val="24"/>
        </w:rPr>
        <w:t>.</w:t>
      </w:r>
    </w:p>
    <w:p w14:paraId="76AA04B6" w14:textId="77777777" w:rsidR="00813A2D" w:rsidRPr="0028044A" w:rsidRDefault="00813A2D" w:rsidP="00813A2D">
      <w:pPr>
        <w:spacing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Your nails should always be manicured.</w:t>
      </w:r>
    </w:p>
    <w:p w14:paraId="7383AC15" w14:textId="77777777" w:rsidR="00813A2D" w:rsidRPr="009473B1" w:rsidRDefault="00813A2D" w:rsidP="00813A2D">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**Carry a Clipboard**</w:t>
      </w:r>
    </w:p>
    <w:p w14:paraId="1D6D861C" w14:textId="77777777" w:rsidR="00813A2D" w:rsidRPr="009473B1" w:rsidRDefault="00813A2D" w:rsidP="00813A2D">
      <w:pPr>
        <w:spacing w:after="0" w:line="240" w:lineRule="auto"/>
        <w:jc w:val="both"/>
        <w:rPr>
          <w:rFonts w:ascii="Arial" w:eastAsia="Times New Roman" w:hAnsi="Arial" w:cs="Arial"/>
          <w:b/>
          <w:bCs/>
          <w:color w:val="404040" w:themeColor="text1" w:themeTint="BF"/>
          <w:sz w:val="24"/>
          <w:szCs w:val="24"/>
        </w:rPr>
      </w:pPr>
      <w:r w:rsidRPr="0028044A">
        <w:rPr>
          <w:rFonts w:ascii="Arial" w:eastAsia="Times New Roman" w:hAnsi="Arial" w:cs="Arial"/>
          <w:color w:val="404040" w:themeColor="text1" w:themeTint="BF"/>
          <w:sz w:val="24"/>
          <w:szCs w:val="24"/>
        </w:rPr>
        <w:br/>
        <w:t>I understand that HELP: The Reginal D. Jones Socioeconomic Growth and Development Initiative advocates professionalism. Likewise, I understand that he will not be on site to enforce the attire policy; regardless, I will take pride in my dress and grooming practices.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p>
    <w:p w14:paraId="0DBEA9FB" w14:textId="77777777" w:rsidR="00813A2D" w:rsidRPr="009473B1" w:rsidRDefault="00813A2D" w:rsidP="00813A2D">
      <w:pPr>
        <w:spacing w:after="0" w:line="240" w:lineRule="auto"/>
        <w:jc w:val="both"/>
        <w:rPr>
          <w:rFonts w:ascii="Arial" w:eastAsia="Times New Roman" w:hAnsi="Arial" w:cs="Arial"/>
          <w:b/>
          <w:bCs/>
          <w:color w:val="404040" w:themeColor="text1" w:themeTint="BF"/>
          <w:sz w:val="24"/>
          <w:szCs w:val="24"/>
        </w:rPr>
      </w:pPr>
    </w:p>
    <w:p w14:paraId="668BB26F" w14:textId="77777777" w:rsidR="00813A2D" w:rsidRPr="009473B1" w:rsidRDefault="00813A2D" w:rsidP="00813A2D">
      <w:pPr>
        <w:spacing w:after="0" w:line="240" w:lineRule="auto"/>
        <w:jc w:val="both"/>
        <w:rPr>
          <w:rFonts w:ascii="Arial" w:eastAsia="Times New Roman" w:hAnsi="Arial" w:cs="Arial"/>
          <w:b/>
          <w:bCs/>
          <w:color w:val="404040" w:themeColor="text1" w:themeTint="BF"/>
          <w:sz w:val="24"/>
          <w:szCs w:val="24"/>
        </w:rPr>
      </w:pPr>
    </w:p>
    <w:p w14:paraId="18494BA1" w14:textId="77777777" w:rsidR="00813A2D" w:rsidRPr="009473B1" w:rsidRDefault="00813A2D" w:rsidP="00813A2D">
      <w:pPr>
        <w:spacing w:after="0" w:line="240" w:lineRule="auto"/>
        <w:jc w:val="both"/>
        <w:rPr>
          <w:rFonts w:ascii="Arial" w:eastAsia="Times New Roman" w:hAnsi="Arial" w:cs="Arial"/>
          <w:b/>
          <w:bCs/>
          <w:color w:val="404040" w:themeColor="text1" w:themeTint="BF"/>
          <w:sz w:val="24"/>
          <w:szCs w:val="24"/>
        </w:rPr>
      </w:pPr>
    </w:p>
    <w:p w14:paraId="4EE72A44" w14:textId="77777777" w:rsidR="00813A2D" w:rsidRPr="009473B1" w:rsidRDefault="00813A2D" w:rsidP="00813A2D">
      <w:pPr>
        <w:spacing w:after="0" w:line="240" w:lineRule="auto"/>
        <w:jc w:val="both"/>
        <w:rPr>
          <w:rFonts w:ascii="Arial" w:eastAsia="Times New Roman" w:hAnsi="Arial" w:cs="Arial"/>
          <w:b/>
          <w:bCs/>
          <w:color w:val="404040" w:themeColor="text1" w:themeTint="BF"/>
          <w:sz w:val="24"/>
          <w:szCs w:val="24"/>
        </w:rPr>
      </w:pPr>
    </w:p>
    <w:p w14:paraId="154D572F" w14:textId="77777777" w:rsidR="00813A2D" w:rsidRPr="009473B1" w:rsidRDefault="00813A2D" w:rsidP="00813A2D">
      <w:pPr>
        <w:spacing w:after="0" w:line="240" w:lineRule="auto"/>
        <w:jc w:val="both"/>
        <w:rPr>
          <w:rFonts w:ascii="Arial" w:eastAsia="Times New Roman" w:hAnsi="Arial" w:cs="Arial"/>
          <w:b/>
          <w:bCs/>
          <w:color w:val="404040" w:themeColor="text1" w:themeTint="BF"/>
          <w:sz w:val="24"/>
          <w:szCs w:val="24"/>
        </w:rPr>
      </w:pPr>
    </w:p>
    <w:p w14:paraId="53166FCE" w14:textId="77777777" w:rsidR="00813A2D" w:rsidRPr="009473B1" w:rsidRDefault="00813A2D" w:rsidP="00813A2D">
      <w:pPr>
        <w:spacing w:after="0" w:line="240" w:lineRule="auto"/>
        <w:jc w:val="both"/>
        <w:rPr>
          <w:rFonts w:ascii="Arial" w:eastAsia="Times New Roman" w:hAnsi="Arial" w:cs="Arial"/>
          <w:b/>
          <w:bCs/>
          <w:color w:val="404040" w:themeColor="text1" w:themeTint="BF"/>
          <w:sz w:val="24"/>
          <w:szCs w:val="24"/>
        </w:rPr>
      </w:pPr>
    </w:p>
    <w:p w14:paraId="1ECC017D" w14:textId="77777777" w:rsidR="00813A2D" w:rsidRPr="009473B1" w:rsidRDefault="00813A2D" w:rsidP="00813A2D">
      <w:pPr>
        <w:spacing w:after="0" w:line="240" w:lineRule="auto"/>
        <w:jc w:val="both"/>
        <w:rPr>
          <w:rFonts w:ascii="Arial" w:eastAsia="Times New Roman" w:hAnsi="Arial" w:cs="Arial"/>
          <w:b/>
          <w:bCs/>
          <w:color w:val="404040" w:themeColor="text1" w:themeTint="BF"/>
          <w:sz w:val="24"/>
          <w:szCs w:val="24"/>
        </w:rPr>
      </w:pPr>
    </w:p>
    <w:p w14:paraId="1361CF1C" w14:textId="77777777" w:rsidR="00813A2D" w:rsidRDefault="00813A2D" w:rsidP="00813A2D">
      <w:pPr>
        <w:spacing w:after="0" w:line="240" w:lineRule="auto"/>
        <w:jc w:val="both"/>
        <w:rPr>
          <w:rFonts w:ascii="Arial" w:eastAsia="Times New Roman" w:hAnsi="Arial" w:cs="Arial"/>
          <w:b/>
          <w:bCs/>
          <w:color w:val="404040" w:themeColor="text1" w:themeTint="BF"/>
          <w:sz w:val="24"/>
          <w:szCs w:val="24"/>
        </w:rPr>
      </w:pPr>
      <w:r w:rsidRPr="009473B1">
        <w:rPr>
          <w:rFonts w:ascii="Arial" w:eastAsia="Times New Roman" w:hAnsi="Arial" w:cs="Arial"/>
          <w:b/>
          <w:bCs/>
          <w:color w:val="404040" w:themeColor="text1" w:themeTint="BF"/>
          <w:sz w:val="24"/>
          <w:szCs w:val="24"/>
        </w:rPr>
        <w:t>Payment Plan</w:t>
      </w:r>
    </w:p>
    <w:p w14:paraId="2A532F94" w14:textId="77777777" w:rsidR="00813A2D" w:rsidRPr="0028044A" w:rsidRDefault="00813A2D" w:rsidP="00813A2D">
      <w:pPr>
        <w:spacing w:after="0" w:line="240" w:lineRule="auto"/>
        <w:jc w:val="both"/>
        <w:rPr>
          <w:rFonts w:ascii="Arial" w:eastAsia="Times New Roman" w:hAnsi="Arial" w:cs="Arial"/>
          <w:color w:val="404040" w:themeColor="text1" w:themeTint="BF"/>
          <w:sz w:val="15"/>
          <w:szCs w:val="15"/>
        </w:rPr>
      </w:pPr>
    </w:p>
    <w:p w14:paraId="54550267" w14:textId="77777777" w:rsidR="00813A2D" w:rsidRPr="009473B1" w:rsidRDefault="00813A2D" w:rsidP="00813A2D">
      <w:pPr>
        <w:spacing w:after="20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Prior to the close of each business day or before operations resume the following morning, mail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all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completed forms, checks, and a</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money order totaling 60% of the funds raised by your organization each day. Include a receipt for the cost of the money order and</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shipping charges (which shall be deducted from the 60%).</w:t>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Be sure to phone and leave a message before you make your drop each day. </w:t>
      </w:r>
      <w:r w:rsidRPr="0028044A">
        <w:rPr>
          <w:rFonts w:ascii="Arial" w:eastAsia="Times New Roman" w:hAnsi="Arial" w:cs="Arial"/>
          <w:b/>
          <w:bCs/>
          <w:color w:val="404040" w:themeColor="text1" w:themeTint="BF"/>
          <w:sz w:val="24"/>
          <w:szCs w:val="24"/>
        </w:rPr>
        <w:br/>
      </w:r>
      <w:r w:rsidRPr="0028044A">
        <w:rPr>
          <w:rFonts w:ascii="Times New Roman" w:eastAsia="Times New Roman" w:hAnsi="Times New Roman" w:cs="Times New Roman"/>
          <w:color w:val="404040" w:themeColor="text1" w:themeTint="BF"/>
          <w:sz w:val="24"/>
          <w:szCs w:val="24"/>
        </w:rPr>
        <w:lastRenderedPageBreak/>
        <w:br/>
      </w:r>
    </w:p>
    <w:p w14:paraId="5C4A07C0" w14:textId="77777777" w:rsidR="00813A2D" w:rsidRDefault="00813A2D" w:rsidP="00813A2D">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This indenture represents a R.D. Jones sales account receivable. The applicant profits with every transaction. She retains forty percent (40%) of every dollar she/he raises. </w:t>
      </w:r>
    </w:p>
    <w:p w14:paraId="1F1844E4" w14:textId="77777777" w:rsidR="00813A2D" w:rsidRDefault="00813A2D" w:rsidP="00813A2D">
      <w:pPr>
        <w:rPr>
          <w:rFonts w:ascii="Arial" w:eastAsia="Times New Roman" w:hAnsi="Arial" w:cs="Arial"/>
          <w:color w:val="404040" w:themeColor="text1" w:themeTint="BF"/>
          <w:sz w:val="24"/>
          <w:szCs w:val="24"/>
        </w:rPr>
      </w:pPr>
    </w:p>
    <w:p w14:paraId="0117A723" w14:textId="77777777" w:rsidR="00813A2D" w:rsidRDefault="00813A2D" w:rsidP="00813A2D">
      <w:pPr>
        <w:rPr>
          <w:rFonts w:ascii="Arial" w:eastAsia="Times New Roman" w:hAnsi="Arial" w:cs="Arial"/>
          <w:color w:val="404040" w:themeColor="text1" w:themeTint="BF"/>
          <w:sz w:val="24"/>
          <w:szCs w:val="24"/>
        </w:rPr>
      </w:pPr>
    </w:p>
    <w:p w14:paraId="0373A80F" w14:textId="77777777" w:rsidR="00813A2D" w:rsidRDefault="00813A2D" w:rsidP="00813A2D">
      <w:pPr>
        <w:rPr>
          <w:rFonts w:ascii="Arial" w:eastAsia="Times New Roman" w:hAnsi="Arial" w:cs="Arial"/>
          <w:color w:val="404040" w:themeColor="text1" w:themeTint="BF"/>
          <w:sz w:val="24"/>
          <w:szCs w:val="24"/>
        </w:rPr>
      </w:pPr>
    </w:p>
    <w:p w14:paraId="0702FFBA" w14:textId="77777777" w:rsidR="00813A2D" w:rsidRPr="0028044A" w:rsidRDefault="00813A2D" w:rsidP="00813A2D">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The applicant understands that we don't get paid until he/she gets paid. Also, approval is guaranteed. Our system is designed so that the applicant earns cash daily.</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Contractual obligations are simply fraud prevention and internal control precautions. The intent of the indenture is to bond personnel and insure our assets. We assure you that we are compassionate, and mainly look for a convincing effort (80 to 85 percent on average): Likewise, we consider circumstances and count.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Volunteers will not be treated as employees for the purposes of federal income tax withholdings and FICA taxes.</w:t>
      </w:r>
    </w:p>
    <w:p w14:paraId="19192AFE" w14:textId="77777777" w:rsidR="00813A2D" w:rsidRPr="009473B1" w:rsidRDefault="00813A2D" w:rsidP="00813A2D">
      <w:pPr>
        <w:spacing w:before="100" w:beforeAutospacing="1" w:after="100" w:afterAutospacing="1" w:line="240" w:lineRule="auto"/>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t xml:space="preserve">AM/Salesperson’s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______________________________________</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t>AM/Salesperson’s</w:t>
      </w:r>
      <w:r w:rsidRPr="0028044A">
        <w:rPr>
          <w:rFonts w:ascii="Arial" w:eastAsia="Times New Roman" w:hAnsi="Arial" w:cs="Arial"/>
          <w:color w:val="404040" w:themeColor="text1" w:themeTint="BF"/>
          <w:sz w:val="24"/>
          <w:szCs w:val="24"/>
        </w:rPr>
        <w:t xml:space="preserve">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t>AM/Salesperson’s</w:t>
      </w:r>
      <w:r w:rsidRPr="0028044A">
        <w:rPr>
          <w:rFonts w:ascii="Arial" w:eastAsia="Times New Roman" w:hAnsi="Arial" w:cs="Arial"/>
          <w:color w:val="404040" w:themeColor="text1" w:themeTint="BF"/>
          <w:sz w:val="24"/>
          <w:szCs w:val="24"/>
        </w:rPr>
        <w:t xml:space="preserve"> SS#</w:t>
      </w:r>
      <w:r>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t>__________________</w:t>
      </w:r>
      <w:r w:rsidRPr="0028044A">
        <w:rPr>
          <w:rFonts w:ascii="Arial" w:eastAsia="Times New Roman" w:hAnsi="Arial" w:cs="Arial"/>
          <w:color w:val="404040" w:themeColor="text1" w:themeTint="BF"/>
          <w:sz w:val="24"/>
          <w:szCs w:val="24"/>
        </w:rPr>
        <w:br/>
        <w:t>Date (mm/dd/yyyy)</w:t>
      </w:r>
    </w:p>
    <w:p w14:paraId="7593111E" w14:textId="77777777" w:rsidR="00813A2D" w:rsidRPr="0028044A" w:rsidRDefault="00813A2D" w:rsidP="00813A2D">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Applicant's Signature</w:t>
      </w:r>
    </w:p>
    <w:p w14:paraId="26049CCC" w14:textId="77777777" w:rsidR="00813A2D" w:rsidRPr="0028044A" w:rsidRDefault="00813A2D" w:rsidP="00813A2D">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p>
    <w:p w14:paraId="1A00158E" w14:textId="77777777" w:rsidR="00813A2D" w:rsidRPr="0028044A" w:rsidRDefault="00813A2D" w:rsidP="00813A2D">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w:t>
      </w:r>
      <w:r w:rsidRPr="0028044A">
        <w:rPr>
          <w:rFonts w:ascii="Arial" w:eastAsia="Times New Roman" w:hAnsi="Arial" w:cs="Arial"/>
          <w:color w:val="404040" w:themeColor="text1" w:themeTint="BF"/>
          <w:sz w:val="24"/>
          <w:szCs w:val="24"/>
        </w:rPr>
        <w:br/>
        <w:t>Date (mm/dd/yyyy)</w:t>
      </w:r>
    </w:p>
    <w:p w14:paraId="10479B17" w14:textId="77777777" w:rsidR="00813A2D" w:rsidRPr="009473B1" w:rsidRDefault="00813A2D" w:rsidP="00813A2D">
      <w:pPr>
        <w:spacing w:after="0" w:line="240" w:lineRule="auto"/>
        <w:rPr>
          <w:rFonts w:ascii="Arial" w:eastAsia="Times New Roman" w:hAnsi="Arial" w:cs="Arial"/>
          <w:color w:val="404040" w:themeColor="text1" w:themeTint="BF"/>
          <w:sz w:val="24"/>
          <w:szCs w:val="24"/>
        </w:rPr>
      </w:pPr>
    </w:p>
    <w:p w14:paraId="2615852B" w14:textId="77777777" w:rsidR="00813A2D" w:rsidRPr="009473B1" w:rsidRDefault="00813A2D" w:rsidP="00813A2D">
      <w:pPr>
        <w:spacing w:after="0" w:line="240" w:lineRule="auto"/>
        <w:rPr>
          <w:rFonts w:ascii="Arial" w:eastAsia="Times New Roman" w:hAnsi="Arial" w:cs="Arial"/>
          <w:color w:val="404040" w:themeColor="text1" w:themeTint="BF"/>
          <w:sz w:val="24"/>
          <w:szCs w:val="24"/>
        </w:rPr>
      </w:pPr>
    </w:p>
    <w:p w14:paraId="22A284DC" w14:textId="77777777" w:rsidR="00813A2D" w:rsidRPr="009473B1" w:rsidRDefault="00813A2D" w:rsidP="00813A2D">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Mail completed agreement to:</w:t>
      </w:r>
      <w:r w:rsidRPr="0028044A">
        <w:rPr>
          <w:rFonts w:ascii="Arial" w:eastAsia="Times New Roman" w:hAnsi="Arial" w:cs="Arial"/>
          <w:color w:val="404040" w:themeColor="text1" w:themeTint="BF"/>
          <w:sz w:val="24"/>
          <w:szCs w:val="24"/>
        </w:rPr>
        <w:br/>
      </w:r>
    </w:p>
    <w:p w14:paraId="4FCFB547" w14:textId="77777777" w:rsidR="00813A2D" w:rsidRDefault="00813A2D" w:rsidP="00813A2D">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r w:rsidRPr="0028044A">
        <w:rPr>
          <w:rFonts w:ascii="Arial" w:eastAsia="Times New Roman" w:hAnsi="Arial" w:cs="Arial"/>
          <w:color w:val="404040" w:themeColor="text1" w:themeTint="BF"/>
          <w:sz w:val="24"/>
          <w:szCs w:val="24"/>
        </w:rPr>
        <w:br/>
      </w:r>
    </w:p>
    <w:p w14:paraId="6E6A37F6" w14:textId="77777777" w:rsidR="00813A2D" w:rsidRDefault="00813A2D" w:rsidP="00813A2D">
      <w:pPr>
        <w:rPr>
          <w:rFonts w:ascii="Arial" w:eastAsia="Times New Roman" w:hAnsi="Arial" w:cs="Arial"/>
          <w:color w:val="404040" w:themeColor="text1" w:themeTint="BF"/>
          <w:sz w:val="24"/>
          <w:szCs w:val="24"/>
        </w:rPr>
      </w:pPr>
    </w:p>
    <w:p w14:paraId="7BF1CA08" w14:textId="77777777" w:rsidR="00813A2D" w:rsidRPr="009473B1" w:rsidRDefault="00813A2D" w:rsidP="00813A2D">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How can we be sure that you are contributing to the socioeconomic growth and development of our children?</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05E083E1" w14:textId="77777777" w:rsidR="00813A2D" w:rsidRPr="009473B1" w:rsidRDefault="00813A2D" w:rsidP="00813A2D">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 I would like to contribute 2% of every dollar that I raise while serving as a volunteer with HELP: The Reginal D. Jones Socioeconomic Growth and Development Initiative to a college savings plan with</w:t>
      </w:r>
    </w:p>
    <w:p w14:paraId="113002AB" w14:textId="77777777" w:rsidR="00813A2D" w:rsidRPr="009473B1" w:rsidRDefault="00813A2D" w:rsidP="00813A2D">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p>
    <w:p w14:paraId="79E308E0" w14:textId="77777777" w:rsidR="00813A2D" w:rsidRDefault="00813A2D" w:rsidP="00813A2D">
      <w:pPr>
        <w:spacing w:after="0" w:line="240" w:lineRule="auto"/>
        <w:rPr>
          <w:rFonts w:ascii="Arial" w:eastAsia="Times New Roman" w:hAnsi="Arial" w:cs="Arial"/>
          <w:color w:val="404040" w:themeColor="text1" w:themeTint="BF"/>
          <w:sz w:val="24"/>
          <w:szCs w:val="24"/>
        </w:rPr>
      </w:pPr>
    </w:p>
    <w:p w14:paraId="15D86068" w14:textId="77777777" w:rsidR="00813A2D" w:rsidRDefault="00813A2D" w:rsidP="00813A2D">
      <w:pPr>
        <w:spacing w:after="0" w:line="240" w:lineRule="auto"/>
        <w:rPr>
          <w:rFonts w:ascii="Arial" w:eastAsia="Times New Roman" w:hAnsi="Arial" w:cs="Arial"/>
          <w:color w:val="404040" w:themeColor="text1" w:themeTint="BF"/>
          <w:sz w:val="24"/>
          <w:szCs w:val="24"/>
        </w:rPr>
      </w:pPr>
    </w:p>
    <w:p w14:paraId="28F71FF8" w14:textId="77777777" w:rsidR="00813A2D" w:rsidRPr="009473B1" w:rsidRDefault="00813A2D" w:rsidP="00813A2D">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2B922AB0" w14:textId="77777777" w:rsidR="00813A2D" w:rsidRDefault="00813A2D" w:rsidP="00813A2D">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college savings plan upon establishment.</w:t>
      </w:r>
    </w:p>
    <w:p w14:paraId="217C6141" w14:textId="77777777" w:rsidR="00813A2D" w:rsidRDefault="00813A2D" w:rsidP="00813A2D">
      <w:pPr>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t xml:space="preserve">Further, I understand that in the event that the volunteer service agreement is terminated, Reginal D. Jones will cease to contribute to the savings plan and the account will be liquidated at that time.  The account may be subjected to federal income taxes and a withdrawal tax penalty based on the plan’s policy. However, the remaining balance will </w:t>
      </w:r>
      <w:r w:rsidRPr="0028044A">
        <w:rPr>
          <w:rFonts w:ascii="Arial" w:eastAsia="Times New Roman" w:hAnsi="Arial" w:cs="Arial"/>
          <w:color w:val="404040" w:themeColor="text1" w:themeTint="BF"/>
          <w:sz w:val="24"/>
          <w:szCs w:val="24"/>
        </w:rPr>
        <w:lastRenderedPageBreak/>
        <w:t>be forwarded to the account benefici</w:t>
      </w:r>
      <w:r w:rsidR="00D50E83">
        <w:rPr>
          <w:rFonts w:ascii="Arial" w:eastAsia="Times New Roman" w:hAnsi="Arial" w:cs="Arial"/>
          <w:color w:val="404040" w:themeColor="text1" w:themeTint="BF"/>
          <w:sz w:val="24"/>
          <w:szCs w:val="24"/>
        </w:rPr>
        <w:t>ary.</w:t>
      </w:r>
      <w:r w:rsidR="00D50E83">
        <w:rPr>
          <w:rFonts w:ascii="Arial" w:eastAsia="Times New Roman" w:hAnsi="Arial" w:cs="Arial"/>
          <w:color w:val="404040" w:themeColor="text1" w:themeTint="BF"/>
          <w:sz w:val="24"/>
          <w:szCs w:val="24"/>
        </w:rPr>
        <w:br/>
      </w:r>
      <w:r w:rsidR="00D50E83">
        <w:rPr>
          <w:rFonts w:ascii="Arial" w:eastAsia="Times New Roman" w:hAnsi="Arial" w:cs="Arial"/>
          <w:color w:val="404040" w:themeColor="text1" w:themeTint="BF"/>
          <w:sz w:val="24"/>
          <w:szCs w:val="24"/>
        </w:rPr>
        <w:br/>
        <w:t>(  ) I have enclosed US$50</w:t>
      </w:r>
      <w:r w:rsidRPr="0028044A">
        <w:rPr>
          <w:rFonts w:ascii="Arial" w:eastAsia="Times New Roman" w:hAnsi="Arial" w:cs="Arial"/>
          <w:color w:val="404040" w:themeColor="text1" w:themeTint="BF"/>
          <w:sz w:val="24"/>
          <w:szCs w:val="24"/>
        </w:rPr>
        <w:t>0.00 to establish a college savings plan with the R.D. Jones matching contribution. I will contribute 2% of every dollar that I raise while serving as a 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_________ named as the beneficiary.</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p>
    <w:p w14:paraId="3BABC0BF" w14:textId="77777777" w:rsidR="00D50E83" w:rsidRDefault="00D50E83">
      <w:pPr>
        <w:rPr>
          <w:rFonts w:ascii="Arial" w:eastAsia="Times New Roman" w:hAnsi="Arial" w:cs="Arial"/>
          <w:color w:val="404040" w:themeColor="text1" w:themeTint="BF"/>
          <w:sz w:val="24"/>
          <w:szCs w:val="24"/>
        </w:rPr>
      </w:pPr>
    </w:p>
    <w:p w14:paraId="470E39D3" w14:textId="77777777" w:rsidR="00D50E83" w:rsidRPr="009473B1" w:rsidRDefault="00D50E83" w:rsidP="00D50E83">
      <w:pPr>
        <w:spacing w:after="0" w:line="240" w:lineRule="auto"/>
        <w:rPr>
          <w:rFonts w:ascii="Arial" w:eastAsia="Times New Roman" w:hAnsi="Arial" w:cs="Arial"/>
          <w:color w:val="404040" w:themeColor="text1" w:themeTint="BF"/>
          <w:sz w:val="24"/>
          <w:szCs w:val="24"/>
        </w:rPr>
      </w:pPr>
      <w:r>
        <w:rPr>
          <w:rFonts w:ascii="Arial" w:eastAsia="Times New Roman" w:hAnsi="Arial" w:cs="Arial"/>
          <w:b/>
          <w:bCs/>
          <w:color w:val="404040" w:themeColor="text1" w:themeTint="BF"/>
          <w:sz w:val="24"/>
          <w:szCs w:val="24"/>
        </w:rPr>
        <w:t>What about retirement, and will</w:t>
      </w:r>
      <w:r w:rsidR="00AB6C08">
        <w:rPr>
          <w:rFonts w:ascii="Arial" w:eastAsia="Times New Roman" w:hAnsi="Arial" w:cs="Arial"/>
          <w:b/>
          <w:bCs/>
          <w:color w:val="404040" w:themeColor="text1" w:themeTint="BF"/>
          <w:sz w:val="24"/>
          <w:szCs w:val="24"/>
        </w:rPr>
        <w:t xml:space="preserve"> I</w:t>
      </w:r>
      <w:r>
        <w:rPr>
          <w:rFonts w:ascii="Arial" w:eastAsia="Times New Roman" w:hAnsi="Arial" w:cs="Arial"/>
          <w:b/>
          <w:bCs/>
          <w:color w:val="404040" w:themeColor="text1" w:themeTint="BF"/>
          <w:sz w:val="24"/>
          <w:szCs w:val="24"/>
        </w:rPr>
        <w:t xml:space="preserve"> be able to rollover my 401(k)</w:t>
      </w:r>
      <w:r w:rsidRPr="009473B1">
        <w:rPr>
          <w:rFonts w:ascii="Arial" w:eastAsia="Times New Roman" w:hAnsi="Arial" w:cs="Arial"/>
          <w:b/>
          <w:bCs/>
          <w:color w:val="404040" w:themeColor="text1" w:themeTint="BF"/>
          <w:sz w:val="24"/>
          <w:szCs w:val="24"/>
        </w:rPr>
        <w:t>?</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07CD36B6" w14:textId="77777777" w:rsidR="00D50E83" w:rsidRPr="009473B1" w:rsidRDefault="00D50E83" w:rsidP="00D50E83">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  ) I would like to contribute 2% of every dollar that I raise while serving as a volunteer with HELP: The Reginal D. Jones Socioeconomic Growth and Development Initiative to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w:t>
      </w:r>
    </w:p>
    <w:p w14:paraId="66B89C89" w14:textId="77777777" w:rsidR="00D50E83" w:rsidRPr="009473B1" w:rsidRDefault="00D50E83" w:rsidP="00D50E83">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p>
    <w:p w14:paraId="535A2B5B" w14:textId="77777777" w:rsidR="00D50E83" w:rsidRPr="009473B1" w:rsidRDefault="00D50E83" w:rsidP="00D50E83">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453E1800" w14:textId="77777777" w:rsidR="00D50E83" w:rsidRDefault="00D50E83" w:rsidP="00D50E83">
      <w:pPr>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upon establishment. I understand that the 2% option does not apply to applicants who select either the 96/4 or 92/8 options.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Further, I understand that in the event that the volunteer service agreement is terminated, Reginal D. Jones will cease to contribute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and the account will be liquidated at that time.  The account may be subjected to federal income taxes and a withdrawal tax penalty based on the plan’s policy. However, the remaining balance will be forwarded to the account benefici</w:t>
      </w:r>
      <w:r>
        <w:rPr>
          <w:rFonts w:ascii="Arial" w:eastAsia="Times New Roman" w:hAnsi="Arial" w:cs="Arial"/>
          <w:color w:val="404040" w:themeColor="text1" w:themeTint="BF"/>
          <w:sz w:val="24"/>
          <w:szCs w:val="24"/>
        </w:rPr>
        <w:t>ary.</w:t>
      </w:r>
      <w:r>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lastRenderedPageBreak/>
        <w:br/>
        <w:t>(  ) I have enclosed US$50</w:t>
      </w:r>
      <w:r w:rsidRPr="0028044A">
        <w:rPr>
          <w:rFonts w:ascii="Arial" w:eastAsia="Times New Roman" w:hAnsi="Arial" w:cs="Arial"/>
          <w:color w:val="404040" w:themeColor="text1" w:themeTint="BF"/>
          <w:sz w:val="24"/>
          <w:szCs w:val="24"/>
        </w:rPr>
        <w:t xml:space="preserve">0.00 to establish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 the R.D. Jones matching contribution. I will contribute 2% of every dollar that I raise while serving as a 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_________ named as the beneficiary.</w:t>
      </w:r>
    </w:p>
    <w:p w14:paraId="7A2B9EF3" w14:textId="77777777" w:rsidR="00D50E83" w:rsidRDefault="00D50E83">
      <w:pPr>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br w:type="page"/>
      </w:r>
    </w:p>
    <w:p w14:paraId="767DC024" w14:textId="77777777" w:rsidR="00813A2D" w:rsidRDefault="00813A2D" w:rsidP="00813A2D">
      <w:pPr>
        <w:rPr>
          <w:rFonts w:ascii="Arial" w:eastAsia="Times New Roman" w:hAnsi="Arial" w:cs="Arial"/>
          <w:color w:val="404040" w:themeColor="text1" w:themeTint="BF"/>
          <w:sz w:val="24"/>
          <w:szCs w:val="24"/>
        </w:rPr>
      </w:pPr>
    </w:p>
    <w:p w14:paraId="51412C9F" w14:textId="77777777" w:rsidR="00813A2D" w:rsidRDefault="00813A2D" w:rsidP="00813A2D">
      <w:pPr>
        <w:rPr>
          <w:rFonts w:ascii="Arial" w:eastAsia="Times New Roman" w:hAnsi="Arial" w:cs="Arial"/>
          <w:color w:val="404040" w:themeColor="text1" w:themeTint="BF"/>
          <w:sz w:val="24"/>
          <w:szCs w:val="24"/>
        </w:rPr>
      </w:pPr>
    </w:p>
    <w:p w14:paraId="4C59C03B" w14:textId="77777777" w:rsidR="00813A2D" w:rsidRPr="009473B1" w:rsidRDefault="00813A2D" w:rsidP="00813A2D">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Make all checks and money order</w:t>
      </w:r>
      <w:r w:rsidRPr="009473B1">
        <w:rPr>
          <w:rFonts w:ascii="Arial" w:eastAsia="Times New Roman" w:hAnsi="Arial" w:cs="Arial"/>
          <w:color w:val="404040" w:themeColor="text1" w:themeTint="BF"/>
          <w:sz w:val="24"/>
          <w:szCs w:val="24"/>
        </w:rPr>
        <w:t>s payable to Reginal D. Jones.</w:t>
      </w:r>
      <w:r w:rsidRPr="009473B1">
        <w:rPr>
          <w:rFonts w:ascii="Arial" w:eastAsia="Times New Roman" w:hAnsi="Arial" w:cs="Arial"/>
          <w:color w:val="404040" w:themeColor="text1" w:themeTint="BF"/>
          <w:sz w:val="24"/>
          <w:szCs w:val="24"/>
        </w:rPr>
        <w:br/>
      </w:r>
    </w:p>
    <w:p w14:paraId="2A306390" w14:textId="77777777" w:rsidR="00813A2D" w:rsidRPr="009473B1" w:rsidRDefault="00813A2D" w:rsidP="00813A2D">
      <w:pPr>
        <w:spacing w:after="0" w:line="240" w:lineRule="auto"/>
        <w:jc w:val="both"/>
        <w:rPr>
          <w:rFonts w:ascii="Arial" w:eastAsia="Times New Roman" w:hAnsi="Arial" w:cs="Arial"/>
          <w:color w:val="404040" w:themeColor="text1" w:themeTint="BF"/>
          <w:sz w:val="24"/>
          <w:szCs w:val="24"/>
        </w:rPr>
      </w:pPr>
    </w:p>
    <w:p w14:paraId="1D6853C5" w14:textId="77777777" w:rsidR="00813A2D" w:rsidRDefault="00813A2D" w:rsidP="00813A2D">
      <w:pPr>
        <w:spacing w:after="0" w:line="240" w:lineRule="auto"/>
        <w:jc w:val="center"/>
        <w:rPr>
          <w:rFonts w:ascii="Arial" w:eastAsia="Times New Roman" w:hAnsi="Arial" w:cs="Arial"/>
          <w:b/>
          <w:bCs/>
          <w:color w:val="404040" w:themeColor="text1" w:themeTint="BF"/>
          <w:sz w:val="24"/>
          <w:szCs w:val="24"/>
        </w:rPr>
      </w:pPr>
      <w:r w:rsidRPr="0028044A">
        <w:rPr>
          <w:rFonts w:ascii="Arial" w:eastAsia="Times New Roman" w:hAnsi="Arial" w:cs="Arial"/>
          <w:color w:val="404040" w:themeColor="text1" w:themeTint="BF"/>
          <w:sz w:val="24"/>
          <w:szCs w:val="24"/>
        </w:rPr>
        <w:t>** The applicant may use his/her name as the beneficiary**</w:t>
      </w:r>
      <w:r w:rsidRPr="009473B1">
        <w:rPr>
          <w:rFonts w:ascii="Arial" w:eastAsia="Times New Roman" w:hAnsi="Arial" w:cs="Arial"/>
          <w:color w:val="404040" w:themeColor="text1" w:themeTint="BF"/>
          <w:sz w:val="24"/>
          <w:szCs w:val="24"/>
        </w:rPr>
        <w:t> </w:t>
      </w:r>
    </w:p>
    <w:p w14:paraId="466278D8" w14:textId="77777777" w:rsidR="00813A2D" w:rsidRDefault="00813A2D" w:rsidP="00813A2D">
      <w:pPr>
        <w:spacing w:after="0" w:line="240" w:lineRule="auto"/>
        <w:rPr>
          <w:rFonts w:ascii="Arial" w:eastAsia="Times New Roman" w:hAnsi="Arial" w:cs="Arial"/>
          <w:b/>
          <w:bCs/>
          <w:color w:val="404040" w:themeColor="text1" w:themeTint="BF"/>
          <w:sz w:val="24"/>
          <w:szCs w:val="24"/>
        </w:rPr>
      </w:pPr>
    </w:p>
    <w:p w14:paraId="4AC2CCDC" w14:textId="77777777" w:rsidR="00813A2D" w:rsidRDefault="00813A2D" w:rsidP="00813A2D">
      <w:pPr>
        <w:spacing w:after="0" w:line="240" w:lineRule="auto"/>
        <w:rPr>
          <w:rFonts w:ascii="Arial" w:eastAsia="Times New Roman" w:hAnsi="Arial" w:cs="Arial"/>
          <w:b/>
          <w:bCs/>
          <w:color w:val="404040" w:themeColor="text1" w:themeTint="BF"/>
          <w:sz w:val="24"/>
          <w:szCs w:val="24"/>
        </w:rPr>
      </w:pPr>
    </w:p>
    <w:p w14:paraId="2E39FE52" w14:textId="77777777" w:rsidR="00813A2D" w:rsidRDefault="00813A2D" w:rsidP="00813A2D">
      <w:pPr>
        <w:spacing w:after="0" w:line="240" w:lineRule="auto"/>
        <w:rPr>
          <w:rFonts w:ascii="Arial" w:eastAsia="Times New Roman" w:hAnsi="Arial" w:cs="Arial"/>
          <w:b/>
          <w:bCs/>
          <w:color w:val="404040" w:themeColor="text1" w:themeTint="BF"/>
          <w:sz w:val="24"/>
          <w:szCs w:val="24"/>
        </w:rPr>
      </w:pPr>
    </w:p>
    <w:p w14:paraId="01DE66EF" w14:textId="77777777" w:rsidR="00813A2D" w:rsidRPr="009473B1" w:rsidRDefault="00813A2D" w:rsidP="00813A2D">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What does Reginal D. Jones do to support the global effort of promoting a healthier ecosystem?</w:t>
      </w:r>
      <w:r w:rsidRPr="0028044A">
        <w:rPr>
          <w:rFonts w:ascii="Arial" w:eastAsia="Times New Roman" w:hAnsi="Arial" w:cs="Arial"/>
          <w:b/>
          <w:bCs/>
          <w:color w:val="404040" w:themeColor="text1" w:themeTint="BF"/>
          <w:sz w:val="24"/>
          <w:szCs w:val="24"/>
        </w:rPr>
        <w:br/>
      </w:r>
      <w:r w:rsidRPr="0028044A">
        <w:rPr>
          <w:rFonts w:ascii="Arial" w:eastAsia="Times New Roman" w:hAnsi="Arial" w:cs="Arial"/>
          <w:b/>
          <w:bCs/>
          <w:color w:val="404040" w:themeColor="text1" w:themeTint="BF"/>
          <w:sz w:val="24"/>
          <w:szCs w:val="24"/>
        </w:rPr>
        <w:br/>
      </w:r>
    </w:p>
    <w:p w14:paraId="4C1F9BD1" w14:textId="77777777" w:rsidR="00813A2D" w:rsidRPr="0028044A" w:rsidRDefault="00813A2D" w:rsidP="00813A2D">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HELP: The Reginal D. Jones Socioeconomic Growth and Development Initiative, in an effort to promote a greener </w:t>
      </w:r>
      <w:r w:rsidRPr="009473B1">
        <w:rPr>
          <w:rFonts w:ascii="Arial" w:eastAsia="Times New Roman" w:hAnsi="Arial" w:cs="Arial"/>
          <w:color w:val="404040" w:themeColor="text1" w:themeTint="BF"/>
          <w:sz w:val="24"/>
          <w:szCs w:val="24"/>
        </w:rPr>
        <w:t>healthier</w:t>
      </w:r>
      <w:r w:rsidRPr="0028044A">
        <w:rPr>
          <w:rFonts w:ascii="Arial" w:eastAsia="Times New Roman" w:hAnsi="Arial" w:cs="Arial"/>
          <w:color w:val="404040" w:themeColor="text1" w:themeTint="BF"/>
          <w:sz w:val="24"/>
          <w:szCs w:val="24"/>
        </w:rPr>
        <w:t xml:space="preserve"> environment, pledges to recycle 100% of our completed donation forms. In the same manner, we ask you to take our Grow Green Pledge.</w:t>
      </w:r>
      <w:r w:rsidRPr="0028044A">
        <w:rPr>
          <w:rFonts w:ascii="Arial" w:eastAsia="Times New Roman" w:hAnsi="Arial" w:cs="Arial"/>
          <w:color w:val="404040" w:themeColor="text1" w:themeTint="BF"/>
          <w:sz w:val="24"/>
          <w:szCs w:val="24"/>
        </w:rPr>
        <w:br/>
      </w:r>
    </w:p>
    <w:p w14:paraId="73A97538" w14:textId="77777777" w:rsidR="00813A2D" w:rsidRPr="0028044A" w:rsidRDefault="00813A2D" w:rsidP="00813A2D">
      <w:pPr>
        <w:spacing w:after="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  ) I _____________________________________________________ pledge to plant one (1) tree while serving as a volunteer with HELP: The Reginal D. Jones Socioeconomic Growth and Development Initiative to aid in the preservation and conservation of our natural wildlife habitat.</w:t>
      </w:r>
    </w:p>
    <w:p w14:paraId="4702E373" w14:textId="77777777" w:rsidR="00813A2D" w:rsidRPr="009473B1" w:rsidRDefault="00813A2D" w:rsidP="00813A2D">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p>
    <w:p w14:paraId="54DC813A" w14:textId="77777777" w:rsidR="00813A2D" w:rsidRPr="009473B1" w:rsidRDefault="00813A2D" w:rsidP="00813A2D">
      <w:pPr>
        <w:spacing w:after="0"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w:t>
      </w:r>
      <w:r w:rsidRPr="009473B1">
        <w:rPr>
          <w:rFonts w:ascii="Arial" w:eastAsia="Times New Roman" w:hAnsi="Arial" w:cs="Arial"/>
          <w:color w:val="404040" w:themeColor="text1" w:themeTint="BF"/>
          <w:sz w:val="24"/>
          <w:szCs w:val="24"/>
        </w:rPr>
        <w:t>________</w:t>
      </w:r>
      <w:r w:rsidRPr="009473B1">
        <w:rPr>
          <w:rFonts w:ascii="Arial" w:eastAsia="Times New Roman" w:hAnsi="Arial" w:cs="Arial"/>
          <w:color w:val="404040" w:themeColor="text1" w:themeTint="BF"/>
          <w:sz w:val="24"/>
          <w:szCs w:val="24"/>
        </w:rPr>
        <w:br/>
        <w:t>Applicant's Signature</w:t>
      </w:r>
      <w:r w:rsidRPr="009473B1">
        <w:rPr>
          <w:rFonts w:ascii="Arial" w:eastAsia="Times New Roman" w:hAnsi="Arial" w:cs="Arial"/>
          <w:color w:val="404040" w:themeColor="text1" w:themeTint="BF"/>
          <w:sz w:val="24"/>
          <w:szCs w:val="24"/>
        </w:rPr>
        <w:br/>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2A566EBB" w14:textId="77777777" w:rsidR="00813A2D" w:rsidRDefault="00813A2D" w:rsidP="00813A2D">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Mail completed agreement to: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p w14:paraId="50E2BB8C" w14:textId="77777777" w:rsidR="00813A2D" w:rsidRDefault="00813A2D" w:rsidP="00813A2D"/>
    <w:sectPr w:rsidR="00813A2D" w:rsidSect="003979B5">
      <w:headerReference w:type="default" r:id="rId11"/>
      <w:footerReference w:type="defaul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DCC0E" w14:textId="77777777" w:rsidR="00813A2D" w:rsidRDefault="00813A2D" w:rsidP="00813A2D">
      <w:pPr>
        <w:spacing w:after="0" w:line="240" w:lineRule="auto"/>
      </w:pPr>
      <w:r>
        <w:separator/>
      </w:r>
    </w:p>
  </w:endnote>
  <w:endnote w:type="continuationSeparator" w:id="0">
    <w:p w14:paraId="761565A2" w14:textId="77777777" w:rsidR="00813A2D" w:rsidRDefault="00813A2D" w:rsidP="00813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77F48" w14:textId="77777777" w:rsidR="00813A2D" w:rsidRDefault="00813A2D" w:rsidP="00813A2D">
    <w:pPr>
      <w:pStyle w:val="Footer"/>
    </w:pPr>
    <w:r>
      <w:rPr>
        <w:rFonts w:ascii="Century Gothic" w:hAnsi="Century Gothic"/>
        <w:sz w:val="20"/>
        <w:szCs w:val="20"/>
      </w:rPr>
      <w:t xml:space="preserve">© www.AmbitionsInc.com </w:t>
    </w:r>
    <w:r>
      <w:ptab w:relativeTo="margin" w:alignment="center" w:leader="none"/>
    </w:r>
    <w:r w:rsidRPr="007F212C">
      <w:rPr>
        <w:rFonts w:ascii="Century Gothic" w:hAnsi="Century Gothic"/>
        <w:sz w:val="20"/>
        <w:szCs w:val="20"/>
      </w:rPr>
      <w:ptab w:relativeTo="margin" w:alignment="right" w:leader="none"/>
    </w:r>
    <w:r w:rsidRPr="007F212C">
      <w:rPr>
        <w:rFonts w:ascii="Century Gothic" w:hAnsi="Century Gothic" w:cs="Arial"/>
        <w:b/>
        <w:bCs/>
        <w:spacing w:val="160"/>
        <w:sz w:val="20"/>
        <w:szCs w:val="20"/>
      </w:rPr>
      <w:t>Print Online Doc</w:t>
    </w:r>
    <w:r w:rsidRPr="00303A69">
      <w:rPr>
        <w:rFonts w:ascii="Arial" w:hAnsi="Arial" w:cs="Arial"/>
        <w:b/>
        <w:bCs/>
        <w:spacing w:val="160"/>
        <w:sz w:val="24"/>
        <w:szCs w:val="24"/>
      </w:rPr>
      <w:t>.</w:t>
    </w:r>
    <w:r>
      <w:rPr>
        <w:rFonts w:ascii="Arial" w:hAnsi="Arial" w:cs="Arial"/>
        <w:b/>
        <w:bCs/>
        <w:spacing w:val="160"/>
        <w:sz w:val="24"/>
        <w:szCs w:val="24"/>
      </w:rPr>
      <w:t xml:space="preserve"> </w:t>
    </w:r>
  </w:p>
  <w:p w14:paraId="658AD096" w14:textId="77777777" w:rsidR="00813A2D" w:rsidRDefault="00813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1CBDE" w14:textId="77777777" w:rsidR="00813A2D" w:rsidRDefault="00813A2D" w:rsidP="00813A2D">
      <w:pPr>
        <w:spacing w:after="0" w:line="240" w:lineRule="auto"/>
      </w:pPr>
      <w:r>
        <w:separator/>
      </w:r>
    </w:p>
  </w:footnote>
  <w:footnote w:type="continuationSeparator" w:id="0">
    <w:p w14:paraId="197A7180" w14:textId="77777777" w:rsidR="00813A2D" w:rsidRDefault="00813A2D" w:rsidP="00813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801CC" w14:textId="77777777" w:rsidR="00813A2D" w:rsidRPr="00303A69" w:rsidRDefault="00813A2D" w:rsidP="00813A2D">
    <w:pPr>
      <w:jc w:val="right"/>
      <w:rPr>
        <w:rFonts w:ascii="Century Gothic" w:hAnsi="Century Gothic" w:cs="Arial"/>
        <w:b/>
        <w:bCs/>
        <w:spacing w:val="160"/>
        <w:sz w:val="56"/>
        <w:szCs w:val="56"/>
      </w:rPr>
    </w:pPr>
    <w:r w:rsidRPr="00303A69">
      <w:rPr>
        <w:rFonts w:ascii="Century Gothic" w:hAnsi="Century Gothic" w:cs="Arial"/>
        <w:b/>
        <w:bCs/>
        <w:spacing w:val="160"/>
        <w:sz w:val="56"/>
        <w:szCs w:val="56"/>
      </w:rPr>
      <w:t>HELP:</w:t>
    </w:r>
  </w:p>
  <w:p w14:paraId="2B89D4DD" w14:textId="77777777" w:rsidR="00813A2D" w:rsidRPr="00813A2D" w:rsidRDefault="00813A2D" w:rsidP="00813A2D">
    <w:pPr>
      <w:pBdr>
        <w:top w:val="single" w:sz="18" w:space="1" w:color="auto"/>
      </w:pBdr>
      <w:jc w:val="right"/>
      <w:rPr>
        <w:rFonts w:ascii="Century Gothic" w:hAnsi="Century Gothic" w:cs="Arial"/>
        <w:sz w:val="20"/>
      </w:rPr>
    </w:pPr>
    <w:r w:rsidRPr="00303A69">
      <w:rPr>
        <w:rFonts w:ascii="Century Gothic" w:hAnsi="Century Gothic" w:cs="Arial"/>
        <w:sz w:val="20"/>
      </w:rPr>
      <w:t>The Reginal D. Jones Socioeconomic Growth and Development Initiative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H2Fc1b7+Z44x+Ve8/a26YBi7s+give1zoWC/3Khdq8WqJ9IrrkokJ03TI31pL6Guw9KXW1h2dg8hyUcuVsUTQQ==" w:salt="KjIqCYW7hkB0jMOMabb2t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2D"/>
    <w:rsid w:val="00090532"/>
    <w:rsid w:val="001535D9"/>
    <w:rsid w:val="00286AAE"/>
    <w:rsid w:val="00294F2C"/>
    <w:rsid w:val="003979B5"/>
    <w:rsid w:val="003D2D73"/>
    <w:rsid w:val="00430D33"/>
    <w:rsid w:val="005B0415"/>
    <w:rsid w:val="006C3335"/>
    <w:rsid w:val="007364B1"/>
    <w:rsid w:val="007E3CAF"/>
    <w:rsid w:val="00813A2D"/>
    <w:rsid w:val="00927904"/>
    <w:rsid w:val="00A25D21"/>
    <w:rsid w:val="00AB6C08"/>
    <w:rsid w:val="00BB39C3"/>
    <w:rsid w:val="00D50E83"/>
    <w:rsid w:val="00E73842"/>
    <w:rsid w:val="00EA7D44"/>
    <w:rsid w:val="00FB6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D0D1C"/>
  <w15:docId w15:val="{A2C24B37-D848-4B37-9434-43F96DDC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A2D"/>
  </w:style>
  <w:style w:type="paragraph" w:styleId="Footer">
    <w:name w:val="footer"/>
    <w:basedOn w:val="Normal"/>
    <w:link w:val="FooterChar"/>
    <w:uiPriority w:val="99"/>
    <w:unhideWhenUsed/>
    <w:rsid w:val="00813A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A2D"/>
  </w:style>
  <w:style w:type="character" w:styleId="LineNumber">
    <w:name w:val="line number"/>
    <w:basedOn w:val="DefaultParagraphFont"/>
    <w:uiPriority w:val="99"/>
    <w:semiHidden/>
    <w:unhideWhenUsed/>
    <w:rsid w:val="00397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mbitionsinc.com/id13.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mbitionsinc.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bitionsinc.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ambitionsinc.com/" TargetMode="External"/><Relationship Id="rId4" Type="http://schemas.openxmlformats.org/officeDocument/2006/relationships/footnotes" Target="footnotes.xml"/><Relationship Id="rId9" Type="http://schemas.openxmlformats.org/officeDocument/2006/relationships/hyperlink" Target="http://www.ambitionsin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2588</Words>
  <Characters>14757</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Reginal Jones</dc:creator>
  <cp:keywords/>
  <dc:description/>
  <cp:lastModifiedBy>win7public</cp:lastModifiedBy>
  <cp:revision>4</cp:revision>
  <dcterms:created xsi:type="dcterms:W3CDTF">2026-07-16T17:57:00Z</dcterms:created>
  <dcterms:modified xsi:type="dcterms:W3CDTF">2026-07-18T16:54:00Z</dcterms:modified>
</cp:coreProperties>
</file>